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15A" w:rsidRPr="0035665F" w:rsidRDefault="006E315A" w:rsidP="006E315A">
      <w:pPr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35665F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35665F">
        <w:rPr>
          <w:rFonts w:ascii="標楷體" w:eastAsia="標楷體" w:hAnsi="標楷體" w:hint="eastAsia"/>
          <w:b/>
          <w:sz w:val="40"/>
          <w:szCs w:val="40"/>
        </w:rPr>
        <w:t>南市立安南醫院-委託中國醫藥大學興建經營</w:t>
      </w:r>
    </w:p>
    <w:p w:rsidR="001F3510" w:rsidRPr="005964F2" w:rsidRDefault="00C92FB3" w:rsidP="005964F2">
      <w:pPr>
        <w:pStyle w:val="a8"/>
        <w:ind w:leftChars="0"/>
        <w:jc w:val="center"/>
        <w:rPr>
          <w:rFonts w:ascii="標楷體" w:eastAsia="標楷體" w:hAnsi="標楷體"/>
          <w:b/>
          <w:sz w:val="40"/>
          <w:szCs w:val="40"/>
        </w:rPr>
      </w:pPr>
      <w:r w:rsidRPr="0035665F">
        <w:rPr>
          <w:rFonts w:ascii="標楷體" w:eastAsia="標楷體" w:hAnsi="標楷體"/>
          <w:sz w:val="36"/>
          <w:szCs w:val="36"/>
        </w:rPr>
        <w:sym w:font="Wingdings" w:char="F09A"/>
      </w:r>
      <w:r w:rsidR="005964F2" w:rsidRPr="005964F2">
        <w:rPr>
          <w:rFonts w:ascii="標楷體" w:eastAsia="標楷體" w:hAnsi="標楷體" w:cs="Helvetica" w:hint="eastAsia"/>
          <w:b/>
          <w:color w:val="000000"/>
          <w:sz w:val="40"/>
          <w:szCs w:val="40"/>
        </w:rPr>
        <w:t>行動研究與</w:t>
      </w:r>
      <w:r w:rsidR="005964F2" w:rsidRPr="005964F2">
        <w:rPr>
          <w:rFonts w:ascii="標楷體" w:eastAsia="標楷體" w:hAnsi="標楷體" w:cs="Arial"/>
          <w:b/>
          <w:color w:val="000000"/>
          <w:spacing w:val="30"/>
          <w:sz w:val="40"/>
          <w:szCs w:val="40"/>
          <w:shd w:val="clear" w:color="auto" w:fill="FFFFFF"/>
        </w:rPr>
        <w:t>桌遊玩創</w:t>
      </w:r>
      <w:r w:rsidR="005964F2" w:rsidRPr="005964F2">
        <w:rPr>
          <w:rFonts w:ascii="標楷體" w:eastAsia="標楷體" w:hAnsi="標楷體" w:cs="Arial" w:hint="eastAsia"/>
          <w:b/>
          <w:color w:val="000000"/>
          <w:spacing w:val="30"/>
          <w:sz w:val="40"/>
          <w:szCs w:val="40"/>
          <w:shd w:val="clear" w:color="auto" w:fill="FFFFFF"/>
        </w:rPr>
        <w:t>作</w:t>
      </w:r>
      <w:r w:rsidR="005964F2" w:rsidRPr="005964F2">
        <w:rPr>
          <w:rFonts w:ascii="標楷體" w:eastAsia="標楷體" w:hAnsi="標楷體" w:cs="Arial"/>
          <w:b/>
          <w:color w:val="000000"/>
          <w:spacing w:val="30"/>
          <w:sz w:val="40"/>
          <w:szCs w:val="40"/>
          <w:shd w:val="clear" w:color="auto" w:fill="FFFFFF"/>
        </w:rPr>
        <w:t>工作坊</w:t>
      </w:r>
      <w:r w:rsidRPr="0035665F">
        <w:rPr>
          <w:rFonts w:ascii="標楷體" w:eastAsia="標楷體" w:hAnsi="標楷體"/>
          <w:sz w:val="36"/>
          <w:szCs w:val="36"/>
        </w:rPr>
        <w:sym w:font="Wingdings" w:char="F09B"/>
      </w:r>
    </w:p>
    <w:p w:rsidR="0091715F" w:rsidRPr="00B65785" w:rsidRDefault="006E315A" w:rsidP="00D5082C">
      <w:pPr>
        <w:pStyle w:val="a8"/>
        <w:numPr>
          <w:ilvl w:val="0"/>
          <w:numId w:val="12"/>
        </w:numPr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B65785">
        <w:rPr>
          <w:rFonts w:ascii="標楷體" w:eastAsia="標楷體" w:hAnsi="標楷體" w:cs="標楷體" w:hint="eastAsia"/>
          <w:sz w:val="28"/>
          <w:szCs w:val="28"/>
        </w:rPr>
        <w:t>辦理目的</w:t>
      </w:r>
      <w:r w:rsidR="00D50A39" w:rsidRPr="00B65785">
        <w:rPr>
          <w:rFonts w:ascii="標楷體" w:eastAsia="標楷體" w:hAnsi="標楷體" w:hint="eastAsia"/>
          <w:sz w:val="28"/>
          <w:szCs w:val="28"/>
        </w:rPr>
        <w:t>：</w:t>
      </w:r>
      <w:r w:rsidR="00845469" w:rsidRPr="00B65785">
        <w:rPr>
          <w:rFonts w:ascii="標楷體" w:eastAsia="標楷體" w:hAnsi="標楷體" w:cs="Arial" w:hint="eastAsia"/>
          <w:spacing w:val="30"/>
          <w:sz w:val="28"/>
          <w:szCs w:val="28"/>
          <w:shd w:val="clear" w:color="auto" w:fill="FFFFFF"/>
        </w:rPr>
        <w:t>藉由</w:t>
      </w:r>
      <w:proofErr w:type="gramStart"/>
      <w:r w:rsidR="00845469" w:rsidRPr="00B65785">
        <w:rPr>
          <w:rFonts w:ascii="標楷體" w:eastAsia="標楷體" w:hAnsi="標楷體" w:cs="Arial" w:hint="eastAsia"/>
          <w:spacing w:val="30"/>
          <w:sz w:val="28"/>
          <w:szCs w:val="28"/>
          <w:shd w:val="clear" w:color="auto" w:fill="FFFFFF"/>
        </w:rPr>
        <w:t>不同桌遊</w:t>
      </w:r>
      <w:proofErr w:type="gramEnd"/>
      <w:r w:rsidR="00845469" w:rsidRPr="00B65785">
        <w:rPr>
          <w:rFonts w:ascii="標楷體" w:eastAsia="標楷體" w:hAnsi="標楷體" w:cs="Arial" w:hint="eastAsia"/>
          <w:spacing w:val="30"/>
          <w:sz w:val="28"/>
          <w:szCs w:val="28"/>
          <w:shd w:val="clear" w:color="auto" w:fill="FFFFFF"/>
        </w:rPr>
        <w:t>設計及經驗分享，引發團隊設計創意及開發</w:t>
      </w:r>
      <w:proofErr w:type="gramStart"/>
      <w:r w:rsidR="00837A18" w:rsidRPr="00B65785">
        <w:rPr>
          <w:rFonts w:ascii="標楷體" w:eastAsia="標楷體" w:hAnsi="標楷體" w:cs="Arial" w:hint="eastAsia"/>
          <w:spacing w:val="30"/>
          <w:sz w:val="28"/>
          <w:szCs w:val="28"/>
          <w:shd w:val="clear" w:color="auto" w:fill="FFFFFF"/>
        </w:rPr>
        <w:t>教育</w:t>
      </w:r>
      <w:r w:rsidR="00845469" w:rsidRPr="00B65785">
        <w:rPr>
          <w:rFonts w:ascii="標楷體" w:eastAsia="標楷體" w:hAnsi="標楷體" w:cs="Arial" w:hint="eastAsia"/>
          <w:spacing w:val="30"/>
          <w:sz w:val="28"/>
          <w:szCs w:val="28"/>
          <w:shd w:val="clear" w:color="auto" w:fill="FFFFFF"/>
        </w:rPr>
        <w:t>桌遊</w:t>
      </w:r>
      <w:proofErr w:type="gramEnd"/>
      <w:r w:rsidR="00845469" w:rsidRPr="00B65785">
        <w:rPr>
          <w:rFonts w:ascii="標楷體" w:eastAsia="標楷體" w:hAnsi="標楷體" w:cs="Arial" w:hint="eastAsia"/>
          <w:spacing w:val="30"/>
          <w:sz w:val="28"/>
          <w:szCs w:val="28"/>
          <w:shd w:val="clear" w:color="auto" w:fill="FFFFFF"/>
        </w:rPr>
        <w:t>之興趣並且深入體會設計</w:t>
      </w:r>
      <w:proofErr w:type="gramStart"/>
      <w:r w:rsidR="00837A18" w:rsidRPr="00B65785">
        <w:rPr>
          <w:rFonts w:ascii="標楷體" w:eastAsia="標楷體" w:hAnsi="標楷體" w:cs="Arial" w:hint="eastAsia"/>
          <w:spacing w:val="30"/>
          <w:sz w:val="28"/>
          <w:szCs w:val="28"/>
          <w:shd w:val="clear" w:color="auto" w:fill="FFFFFF"/>
        </w:rPr>
        <w:t>教育</w:t>
      </w:r>
      <w:r w:rsidR="00845469" w:rsidRPr="00B65785">
        <w:rPr>
          <w:rFonts w:ascii="標楷體" w:eastAsia="標楷體" w:hAnsi="標楷體" w:cs="Arial" w:hint="eastAsia"/>
          <w:spacing w:val="30"/>
          <w:sz w:val="28"/>
          <w:szCs w:val="28"/>
          <w:shd w:val="clear" w:color="auto" w:fill="FFFFFF"/>
        </w:rPr>
        <w:t>桌遊</w:t>
      </w:r>
      <w:proofErr w:type="gramEnd"/>
      <w:r w:rsidR="00845469" w:rsidRPr="00B65785">
        <w:rPr>
          <w:rFonts w:ascii="標楷體" w:eastAsia="標楷體" w:hAnsi="標楷體" w:cs="Arial" w:hint="eastAsia"/>
          <w:spacing w:val="30"/>
          <w:sz w:val="28"/>
          <w:szCs w:val="28"/>
          <w:shd w:val="clear" w:color="auto" w:fill="FFFFFF"/>
        </w:rPr>
        <w:t>之實務經驗。</w:t>
      </w:r>
    </w:p>
    <w:p w:rsidR="006E315A" w:rsidRPr="00B65785" w:rsidRDefault="006E315A" w:rsidP="00EB279A">
      <w:pPr>
        <w:pStyle w:val="a8"/>
        <w:numPr>
          <w:ilvl w:val="0"/>
          <w:numId w:val="12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B65785">
        <w:rPr>
          <w:rFonts w:ascii="標楷體" w:eastAsia="標楷體" w:hAnsi="標楷體" w:cs="標楷體" w:hint="eastAsia"/>
          <w:sz w:val="28"/>
          <w:szCs w:val="28"/>
        </w:rPr>
        <w:t>主辦單位：</w:t>
      </w:r>
      <w:proofErr w:type="gramStart"/>
      <w:r w:rsidRPr="00B6578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65785">
        <w:rPr>
          <w:rFonts w:ascii="標楷體" w:eastAsia="標楷體" w:hAnsi="標楷體" w:hint="eastAsia"/>
          <w:sz w:val="28"/>
          <w:szCs w:val="28"/>
        </w:rPr>
        <w:t>南市立安南醫院-委託中國醫藥大學興建經營 護理部</w:t>
      </w:r>
    </w:p>
    <w:p w:rsidR="000C2654" w:rsidRPr="00B65785" w:rsidRDefault="000C2654" w:rsidP="00EB279A">
      <w:pPr>
        <w:snapToGrid w:val="0"/>
        <w:spacing w:beforeLines="50" w:before="180"/>
        <w:ind w:left="142" w:firstLineChars="1012" w:firstLine="2834"/>
        <w:rPr>
          <w:rFonts w:ascii="標楷體" w:eastAsia="標楷體" w:hAnsi="標楷體"/>
          <w:sz w:val="28"/>
          <w:szCs w:val="28"/>
        </w:rPr>
      </w:pPr>
      <w:r w:rsidRPr="00B65785">
        <w:rPr>
          <w:rFonts w:ascii="標楷體" w:eastAsia="標楷體" w:hAnsi="標楷體" w:hint="eastAsia"/>
          <w:sz w:val="28"/>
          <w:szCs w:val="28"/>
        </w:rPr>
        <w:t>台南市護理師護士公會</w:t>
      </w:r>
    </w:p>
    <w:p w:rsidR="00484D2F" w:rsidRPr="00B65785" w:rsidRDefault="006E315A" w:rsidP="005964F2">
      <w:pPr>
        <w:pStyle w:val="a8"/>
        <w:numPr>
          <w:ilvl w:val="0"/>
          <w:numId w:val="12"/>
        </w:numPr>
        <w:ind w:leftChars="0"/>
        <w:rPr>
          <w:rFonts w:ascii="標楷體" w:eastAsia="標楷體" w:hAnsi="標楷體"/>
          <w:sz w:val="28"/>
          <w:szCs w:val="28"/>
        </w:rPr>
      </w:pPr>
      <w:r w:rsidRPr="00B65785">
        <w:rPr>
          <w:rFonts w:ascii="標楷體" w:eastAsia="標楷體" w:hAnsi="標楷體" w:cs="標楷體" w:hint="eastAsia"/>
          <w:sz w:val="28"/>
          <w:szCs w:val="28"/>
        </w:rPr>
        <w:t>舉辦日期</w:t>
      </w:r>
      <w:r w:rsidR="00D50A39" w:rsidRPr="00B65785">
        <w:rPr>
          <w:rFonts w:ascii="標楷體" w:eastAsia="標楷體" w:hAnsi="標楷體" w:hint="eastAsia"/>
          <w:sz w:val="28"/>
          <w:szCs w:val="28"/>
        </w:rPr>
        <w:t>：</w:t>
      </w:r>
      <w:r w:rsidR="00484D2F" w:rsidRPr="00B65785">
        <w:rPr>
          <w:rFonts w:ascii="標楷體" w:eastAsia="標楷體" w:hAnsi="標楷體"/>
          <w:bCs/>
          <w:sz w:val="28"/>
          <w:szCs w:val="28"/>
        </w:rPr>
        <w:t>10</w:t>
      </w:r>
      <w:r w:rsidR="005964F2" w:rsidRPr="00B65785">
        <w:rPr>
          <w:rFonts w:ascii="標楷體" w:eastAsia="標楷體" w:hAnsi="標楷體" w:hint="eastAsia"/>
          <w:bCs/>
          <w:sz w:val="28"/>
          <w:szCs w:val="28"/>
        </w:rPr>
        <w:t>8</w:t>
      </w:r>
      <w:r w:rsidR="00484D2F" w:rsidRPr="00B65785">
        <w:rPr>
          <w:rFonts w:ascii="標楷體" w:eastAsia="標楷體" w:hAnsi="標楷體"/>
          <w:bCs/>
          <w:sz w:val="28"/>
          <w:szCs w:val="28"/>
        </w:rPr>
        <w:t>年</w:t>
      </w:r>
      <w:r w:rsidR="005823A9" w:rsidRPr="00B65785">
        <w:rPr>
          <w:rFonts w:ascii="標楷體" w:eastAsia="標楷體" w:hAnsi="標楷體" w:hint="eastAsia"/>
          <w:bCs/>
          <w:sz w:val="28"/>
          <w:szCs w:val="28"/>
        </w:rPr>
        <w:t>0</w:t>
      </w:r>
      <w:r w:rsidR="005964F2" w:rsidRPr="00B65785">
        <w:rPr>
          <w:rFonts w:ascii="標楷體" w:eastAsia="標楷體" w:hAnsi="標楷體" w:hint="eastAsia"/>
          <w:bCs/>
          <w:sz w:val="28"/>
          <w:szCs w:val="28"/>
        </w:rPr>
        <w:t>3</w:t>
      </w:r>
      <w:r w:rsidR="00484D2F" w:rsidRPr="00B65785">
        <w:rPr>
          <w:rFonts w:ascii="標楷體" w:eastAsia="標楷體" w:hAnsi="標楷體"/>
          <w:bCs/>
          <w:sz w:val="28"/>
          <w:szCs w:val="28"/>
        </w:rPr>
        <w:t>月</w:t>
      </w:r>
      <w:r w:rsidR="005964F2" w:rsidRPr="00B65785">
        <w:rPr>
          <w:rFonts w:ascii="標楷體" w:eastAsia="標楷體" w:hAnsi="標楷體" w:hint="eastAsia"/>
          <w:bCs/>
          <w:sz w:val="28"/>
          <w:szCs w:val="28"/>
        </w:rPr>
        <w:t>08</w:t>
      </w:r>
      <w:r w:rsidR="00484D2F" w:rsidRPr="00B65785">
        <w:rPr>
          <w:rFonts w:ascii="標楷體" w:eastAsia="標楷體" w:hAnsi="標楷體"/>
          <w:bCs/>
          <w:sz w:val="28"/>
          <w:szCs w:val="28"/>
        </w:rPr>
        <w:t>日(星期</w:t>
      </w:r>
      <w:r w:rsidR="000C2654" w:rsidRPr="00B65785">
        <w:rPr>
          <w:rFonts w:ascii="標楷體" w:eastAsia="標楷體" w:hAnsi="標楷體" w:hint="eastAsia"/>
          <w:bCs/>
          <w:sz w:val="28"/>
          <w:szCs w:val="28"/>
        </w:rPr>
        <w:t>五</w:t>
      </w:r>
      <w:r w:rsidR="00484D2F" w:rsidRPr="00B65785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484D2F" w:rsidRPr="00B65785">
        <w:rPr>
          <w:rFonts w:ascii="標楷體" w:eastAsia="標楷體" w:hAnsi="標楷體"/>
          <w:bCs/>
          <w:sz w:val="28"/>
          <w:szCs w:val="28"/>
        </w:rPr>
        <w:t>)</w:t>
      </w:r>
      <w:r w:rsidR="00484D2F" w:rsidRPr="00B65785">
        <w:rPr>
          <w:rFonts w:ascii="標楷體" w:eastAsia="標楷體" w:hAnsi="標楷體" w:hint="eastAsia"/>
          <w:sz w:val="28"/>
          <w:szCs w:val="28"/>
        </w:rPr>
        <w:t xml:space="preserve"> </w:t>
      </w:r>
      <w:r w:rsidR="005964F2" w:rsidRPr="00B65785">
        <w:rPr>
          <w:rFonts w:ascii="標楷體" w:eastAsia="標楷體" w:hAnsi="標楷體" w:hint="eastAsia"/>
          <w:sz w:val="28"/>
          <w:szCs w:val="28"/>
        </w:rPr>
        <w:t>10</w:t>
      </w:r>
      <w:r w:rsidR="000C2654" w:rsidRPr="00B65785">
        <w:rPr>
          <w:rFonts w:ascii="標楷體" w:eastAsia="標楷體" w:hAnsi="標楷體" w:hint="eastAsia"/>
          <w:sz w:val="28"/>
          <w:szCs w:val="28"/>
        </w:rPr>
        <w:t>：</w:t>
      </w:r>
      <w:r w:rsidR="005964F2" w:rsidRPr="00B65785">
        <w:rPr>
          <w:rFonts w:ascii="標楷體" w:eastAsia="標楷體" w:hAnsi="標楷體" w:hint="eastAsia"/>
          <w:sz w:val="28"/>
          <w:szCs w:val="28"/>
        </w:rPr>
        <w:t>00</w:t>
      </w:r>
      <w:r w:rsidR="00484D2F" w:rsidRPr="00B65785">
        <w:rPr>
          <w:rFonts w:ascii="標楷體" w:eastAsia="標楷體" w:hAnsi="標楷體" w:hint="eastAsia"/>
          <w:sz w:val="28"/>
          <w:szCs w:val="28"/>
        </w:rPr>
        <w:t>~1</w:t>
      </w:r>
      <w:r w:rsidR="005823A9" w:rsidRPr="00B65785">
        <w:rPr>
          <w:rFonts w:ascii="標楷體" w:eastAsia="標楷體" w:hAnsi="標楷體" w:hint="eastAsia"/>
          <w:sz w:val="28"/>
          <w:szCs w:val="28"/>
        </w:rPr>
        <w:t>7</w:t>
      </w:r>
      <w:r w:rsidR="00484D2F" w:rsidRPr="00B65785">
        <w:rPr>
          <w:rFonts w:ascii="標楷體" w:eastAsia="標楷體" w:hAnsi="標楷體" w:hint="eastAsia"/>
          <w:sz w:val="28"/>
          <w:szCs w:val="28"/>
        </w:rPr>
        <w:t>:00</w:t>
      </w:r>
    </w:p>
    <w:p w:rsidR="00D50A39" w:rsidRPr="00B65785" w:rsidRDefault="00D50A39" w:rsidP="005964F2">
      <w:pPr>
        <w:pStyle w:val="a8"/>
        <w:numPr>
          <w:ilvl w:val="0"/>
          <w:numId w:val="12"/>
        </w:numPr>
        <w:ind w:leftChars="0"/>
        <w:rPr>
          <w:rFonts w:ascii="標楷體" w:eastAsia="標楷體" w:hAnsi="標楷體"/>
          <w:sz w:val="28"/>
          <w:szCs w:val="28"/>
        </w:rPr>
      </w:pPr>
      <w:r w:rsidRPr="00B65785">
        <w:rPr>
          <w:rFonts w:ascii="標楷體" w:eastAsia="標楷體" w:hAnsi="標楷體" w:hint="eastAsia"/>
          <w:sz w:val="28"/>
          <w:szCs w:val="28"/>
        </w:rPr>
        <w:t>地    點：安南醫院  第</w:t>
      </w:r>
      <w:r w:rsidR="0062247D" w:rsidRPr="00B65785">
        <w:rPr>
          <w:rFonts w:ascii="標楷體" w:eastAsia="標楷體" w:hAnsi="標楷體" w:hint="eastAsia"/>
          <w:sz w:val="28"/>
          <w:szCs w:val="28"/>
        </w:rPr>
        <w:t>二</w:t>
      </w:r>
      <w:r w:rsidRPr="00B65785">
        <w:rPr>
          <w:rFonts w:ascii="標楷體" w:eastAsia="標楷體" w:hAnsi="標楷體" w:hint="eastAsia"/>
          <w:sz w:val="28"/>
          <w:szCs w:val="28"/>
        </w:rPr>
        <w:t>醫療大樓</w:t>
      </w:r>
      <w:r w:rsidR="0062247D" w:rsidRPr="00B65785">
        <w:rPr>
          <w:rFonts w:ascii="標楷體" w:eastAsia="標楷體" w:hAnsi="標楷體" w:hint="eastAsia"/>
          <w:sz w:val="28"/>
          <w:szCs w:val="28"/>
        </w:rPr>
        <w:t>2</w:t>
      </w:r>
      <w:r w:rsidRPr="00B65785">
        <w:rPr>
          <w:rFonts w:ascii="標楷體" w:eastAsia="標楷體" w:hAnsi="標楷體" w:hint="eastAsia"/>
          <w:sz w:val="28"/>
          <w:szCs w:val="28"/>
        </w:rPr>
        <w:t>F</w:t>
      </w:r>
      <w:r w:rsidR="0062247D" w:rsidRPr="00B65785">
        <w:rPr>
          <w:rFonts w:ascii="標楷體" w:eastAsia="標楷體" w:hAnsi="標楷體" w:hint="eastAsia"/>
          <w:sz w:val="28"/>
          <w:szCs w:val="28"/>
        </w:rPr>
        <w:t>第</w:t>
      </w:r>
      <w:r w:rsidR="005964F2" w:rsidRPr="00B65785">
        <w:rPr>
          <w:rFonts w:ascii="標楷體" w:eastAsia="標楷體" w:hAnsi="標楷體" w:hint="eastAsia"/>
          <w:sz w:val="28"/>
          <w:szCs w:val="28"/>
        </w:rPr>
        <w:t>一</w:t>
      </w:r>
      <w:r w:rsidR="0062247D" w:rsidRPr="00B65785">
        <w:rPr>
          <w:rFonts w:ascii="標楷體" w:eastAsia="標楷體" w:hAnsi="標楷體" w:hint="eastAsia"/>
          <w:sz w:val="28"/>
          <w:szCs w:val="28"/>
        </w:rPr>
        <w:t>會議室</w:t>
      </w:r>
    </w:p>
    <w:p w:rsidR="00D50A39" w:rsidRPr="00B65785" w:rsidRDefault="00D50A39" w:rsidP="005964F2">
      <w:pPr>
        <w:pStyle w:val="a8"/>
        <w:numPr>
          <w:ilvl w:val="0"/>
          <w:numId w:val="12"/>
        </w:numPr>
        <w:ind w:leftChars="0"/>
        <w:rPr>
          <w:rFonts w:ascii="標楷體" w:eastAsia="標楷體" w:hAnsi="標楷體"/>
          <w:sz w:val="28"/>
          <w:szCs w:val="28"/>
        </w:rPr>
      </w:pPr>
      <w:r w:rsidRPr="00B65785">
        <w:rPr>
          <w:rFonts w:ascii="標楷體" w:eastAsia="標楷體" w:hAnsi="標楷體" w:hint="eastAsia"/>
          <w:sz w:val="28"/>
          <w:szCs w:val="28"/>
        </w:rPr>
        <w:t>對</w:t>
      </w:r>
      <w:r w:rsidR="00980315" w:rsidRPr="00B65785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B65785">
        <w:rPr>
          <w:rFonts w:ascii="標楷體" w:eastAsia="標楷體" w:hAnsi="標楷體" w:hint="eastAsia"/>
          <w:sz w:val="28"/>
          <w:szCs w:val="28"/>
        </w:rPr>
        <w:t>象</w:t>
      </w:r>
      <w:proofErr w:type="gramEnd"/>
      <w:r w:rsidRPr="00B65785">
        <w:rPr>
          <w:rFonts w:ascii="標楷體" w:eastAsia="標楷體" w:hAnsi="標楷體" w:hint="eastAsia"/>
          <w:sz w:val="28"/>
          <w:szCs w:val="28"/>
        </w:rPr>
        <w:t>：</w:t>
      </w:r>
      <w:r w:rsidR="00D5082C" w:rsidRPr="00B65785">
        <w:rPr>
          <w:rFonts w:ascii="標楷體" w:eastAsia="標楷體" w:hAnsi="標楷體" w:hint="eastAsia"/>
          <w:sz w:val="28"/>
          <w:szCs w:val="28"/>
        </w:rPr>
        <w:t>護理師護士公會會員</w:t>
      </w:r>
    </w:p>
    <w:p w:rsidR="00D50A39" w:rsidRPr="00B65785" w:rsidRDefault="00D50A39" w:rsidP="00DB3EE7">
      <w:pPr>
        <w:pStyle w:val="a8"/>
        <w:numPr>
          <w:ilvl w:val="0"/>
          <w:numId w:val="12"/>
        </w:numPr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B65785">
        <w:rPr>
          <w:rFonts w:ascii="標楷體" w:eastAsia="標楷體" w:hAnsi="標楷體" w:hint="eastAsia"/>
          <w:sz w:val="28"/>
          <w:szCs w:val="28"/>
        </w:rPr>
        <w:t>報名人數：</w:t>
      </w:r>
      <w:r w:rsidR="00DB3EE7" w:rsidRPr="00B65785">
        <w:rPr>
          <w:rFonts w:ascii="標楷體" w:eastAsia="標楷體" w:hAnsi="標楷體" w:cs="Arial" w:hint="eastAsia"/>
          <w:color w:val="000000"/>
          <w:spacing w:val="30"/>
          <w:sz w:val="28"/>
          <w:szCs w:val="28"/>
          <w:shd w:val="clear" w:color="auto" w:fill="FFFFFF"/>
        </w:rPr>
        <w:t>工作坊人數不超過30人為原則，額滿為止。</w:t>
      </w:r>
    </w:p>
    <w:p w:rsidR="00592368" w:rsidRPr="00B65785" w:rsidRDefault="00592368" w:rsidP="005964F2">
      <w:pPr>
        <w:pStyle w:val="a8"/>
        <w:numPr>
          <w:ilvl w:val="0"/>
          <w:numId w:val="12"/>
        </w:numPr>
        <w:ind w:leftChars="0"/>
        <w:rPr>
          <w:rFonts w:ascii="標楷體" w:eastAsia="標楷體" w:hAnsi="標楷體"/>
          <w:sz w:val="28"/>
          <w:szCs w:val="28"/>
        </w:rPr>
      </w:pPr>
      <w:r w:rsidRPr="00B65785">
        <w:rPr>
          <w:rFonts w:ascii="標楷體" w:eastAsia="標楷體" w:hAnsi="標楷體" w:hint="eastAsia"/>
          <w:sz w:val="28"/>
          <w:szCs w:val="28"/>
        </w:rPr>
        <w:t>報</w:t>
      </w:r>
      <w:r w:rsidRPr="00B65785">
        <w:rPr>
          <w:rFonts w:ascii="標楷體" w:eastAsia="標楷體" w:hAnsi="標楷體"/>
          <w:sz w:val="28"/>
          <w:szCs w:val="28"/>
        </w:rPr>
        <w:t xml:space="preserve"> </w:t>
      </w:r>
      <w:r w:rsidRPr="00B65785">
        <w:rPr>
          <w:rFonts w:ascii="標楷體" w:eastAsia="標楷體" w:hAnsi="標楷體" w:hint="eastAsia"/>
          <w:sz w:val="28"/>
          <w:szCs w:val="28"/>
        </w:rPr>
        <w:t>名</w:t>
      </w:r>
      <w:r w:rsidRPr="00B65785">
        <w:rPr>
          <w:rFonts w:ascii="標楷體" w:eastAsia="標楷體" w:hAnsi="標楷體"/>
          <w:sz w:val="28"/>
          <w:szCs w:val="28"/>
        </w:rPr>
        <w:t xml:space="preserve"> </w:t>
      </w:r>
      <w:r w:rsidRPr="00B65785">
        <w:rPr>
          <w:rFonts w:ascii="標楷體" w:eastAsia="標楷體" w:hAnsi="標楷體" w:hint="eastAsia"/>
          <w:sz w:val="28"/>
          <w:szCs w:val="28"/>
        </w:rPr>
        <w:t>費：免費</w:t>
      </w:r>
    </w:p>
    <w:p w:rsidR="00847070" w:rsidRPr="00B65785" w:rsidRDefault="00847070" w:rsidP="005964F2">
      <w:pPr>
        <w:pStyle w:val="a8"/>
        <w:numPr>
          <w:ilvl w:val="0"/>
          <w:numId w:val="12"/>
        </w:numPr>
        <w:ind w:leftChars="0"/>
        <w:rPr>
          <w:rFonts w:ascii="標楷體" w:eastAsia="標楷體" w:hAnsi="標楷體"/>
          <w:sz w:val="28"/>
          <w:szCs w:val="28"/>
        </w:rPr>
      </w:pPr>
      <w:r w:rsidRPr="00B65785">
        <w:rPr>
          <w:rFonts w:ascii="標楷體" w:eastAsia="標楷體" w:hAnsi="標楷體" w:hint="eastAsia"/>
          <w:sz w:val="28"/>
          <w:szCs w:val="28"/>
        </w:rPr>
        <w:t>報名時間：即日起至 10</w:t>
      </w:r>
      <w:r w:rsidR="005964F2" w:rsidRPr="00B65785">
        <w:rPr>
          <w:rFonts w:ascii="標楷體" w:eastAsia="標楷體" w:hAnsi="標楷體" w:hint="eastAsia"/>
          <w:sz w:val="28"/>
          <w:szCs w:val="28"/>
        </w:rPr>
        <w:t>8</w:t>
      </w:r>
      <w:r w:rsidRPr="00B65785">
        <w:rPr>
          <w:rFonts w:ascii="標楷體" w:eastAsia="標楷體" w:hAnsi="標楷體" w:hint="eastAsia"/>
          <w:sz w:val="28"/>
          <w:szCs w:val="28"/>
        </w:rPr>
        <w:t>年</w:t>
      </w:r>
      <w:r w:rsidR="005964F2" w:rsidRPr="00B65785">
        <w:rPr>
          <w:rFonts w:ascii="標楷體" w:eastAsia="標楷體" w:hAnsi="標楷體" w:hint="eastAsia"/>
          <w:sz w:val="28"/>
          <w:szCs w:val="28"/>
        </w:rPr>
        <w:t>03</w:t>
      </w:r>
      <w:r w:rsidRPr="00B65785">
        <w:rPr>
          <w:rFonts w:ascii="標楷體" w:eastAsia="標楷體" w:hAnsi="標楷體" w:hint="eastAsia"/>
          <w:sz w:val="28"/>
          <w:szCs w:val="28"/>
        </w:rPr>
        <w:t>月</w:t>
      </w:r>
      <w:r w:rsidR="005964F2" w:rsidRPr="00B65785">
        <w:rPr>
          <w:rFonts w:ascii="標楷體" w:eastAsia="標楷體" w:hAnsi="標楷體" w:hint="eastAsia"/>
          <w:sz w:val="28"/>
          <w:szCs w:val="28"/>
        </w:rPr>
        <w:t>04</w:t>
      </w:r>
      <w:r w:rsidRPr="00B65785">
        <w:rPr>
          <w:rFonts w:ascii="標楷體" w:eastAsia="標楷體" w:hAnsi="標楷體" w:hint="eastAsia"/>
          <w:sz w:val="28"/>
          <w:szCs w:val="28"/>
        </w:rPr>
        <w:t>日時間1</w:t>
      </w:r>
      <w:r w:rsidR="008E7D4D" w:rsidRPr="00B65785">
        <w:rPr>
          <w:rFonts w:ascii="標楷體" w:eastAsia="標楷體" w:hAnsi="標楷體" w:hint="eastAsia"/>
          <w:sz w:val="28"/>
          <w:szCs w:val="28"/>
        </w:rPr>
        <w:t>2</w:t>
      </w:r>
      <w:r w:rsidRPr="00B65785">
        <w:rPr>
          <w:rFonts w:ascii="標楷體" w:eastAsia="標楷體" w:hAnsi="標楷體" w:hint="eastAsia"/>
          <w:sz w:val="28"/>
          <w:szCs w:val="28"/>
        </w:rPr>
        <w:t>:00截止。</w:t>
      </w:r>
    </w:p>
    <w:p w:rsidR="00223458" w:rsidRPr="00223458" w:rsidRDefault="00847070" w:rsidP="00EB279A">
      <w:pPr>
        <w:pStyle w:val="a8"/>
        <w:numPr>
          <w:ilvl w:val="0"/>
          <w:numId w:val="12"/>
        </w:numPr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223458">
        <w:rPr>
          <w:rFonts w:ascii="標楷體" w:eastAsia="標楷體" w:hAnsi="標楷體" w:hint="eastAsia"/>
          <w:sz w:val="28"/>
          <w:szCs w:val="28"/>
        </w:rPr>
        <w:t>報名方式：</w:t>
      </w:r>
      <w:r w:rsidR="00223458">
        <w:rPr>
          <w:rFonts w:ascii="標楷體" w:eastAsia="標楷體" w:hAnsi="標楷體" w:hint="eastAsia"/>
          <w:sz w:val="28"/>
          <w:szCs w:val="28"/>
        </w:rPr>
        <w:t>網路</w:t>
      </w:r>
      <w:r w:rsidR="005C6CE5" w:rsidRPr="00223458">
        <w:rPr>
          <w:rFonts w:ascii="標楷體" w:eastAsia="標楷體" w:hAnsi="標楷體" w:cs="Arial" w:hint="eastAsia"/>
          <w:spacing w:val="30"/>
          <w:sz w:val="28"/>
          <w:szCs w:val="28"/>
          <w:shd w:val="clear" w:color="auto" w:fill="FFFFFF"/>
        </w:rPr>
        <w:t>團隊報名，</w:t>
      </w:r>
      <w:r w:rsidR="00223458" w:rsidRPr="00223458">
        <w:rPr>
          <w:rFonts w:ascii="標楷體" w:eastAsia="標楷體" w:hAnsi="標楷體" w:cs="Arial" w:hint="eastAsia"/>
          <w:spacing w:val="30"/>
          <w:sz w:val="28"/>
          <w:szCs w:val="28"/>
          <w:shd w:val="clear" w:color="auto" w:fill="FFFFFF"/>
        </w:rPr>
        <w:t>網址</w:t>
      </w:r>
      <w:r w:rsidR="00223458">
        <w:rPr>
          <w:rFonts w:ascii="標楷體" w:eastAsia="標楷體" w:hAnsi="標楷體" w:cs="Arial" w:hint="eastAsia"/>
          <w:spacing w:val="30"/>
          <w:sz w:val="28"/>
          <w:szCs w:val="28"/>
          <w:shd w:val="clear" w:color="auto" w:fill="FFFFFF"/>
        </w:rPr>
        <w:t>:</w:t>
      </w:r>
      <w:r w:rsidR="00223458" w:rsidRPr="00223458">
        <w:rPr>
          <w:rFonts w:ascii="Arial" w:hAnsi="Arial" w:cs="Arial"/>
        </w:rPr>
        <w:t>  </w:t>
      </w:r>
      <w:hyperlink r:id="rId8" w:history="1">
        <w:r w:rsidR="00223458" w:rsidRPr="00223458">
          <w:rPr>
            <w:rStyle w:val="ac"/>
            <w:rFonts w:ascii="Arial" w:hAnsi="Arial" w:cs="Arial"/>
            <w:color w:val="auto"/>
          </w:rPr>
          <w:t>https://goo.gl/forms/X92C6cIUiVn6vuwK2</w:t>
        </w:r>
      </w:hyperlink>
    </w:p>
    <w:p w:rsidR="00847070" w:rsidRPr="00B65785" w:rsidRDefault="00847070" w:rsidP="00223458">
      <w:pPr>
        <w:pStyle w:val="a8"/>
        <w:numPr>
          <w:ilvl w:val="0"/>
          <w:numId w:val="12"/>
        </w:numPr>
        <w:ind w:leftChars="0" w:left="1276" w:hanging="796"/>
        <w:rPr>
          <w:rFonts w:ascii="標楷體" w:eastAsia="標楷體" w:hAnsi="標楷體"/>
          <w:sz w:val="28"/>
          <w:szCs w:val="28"/>
        </w:rPr>
      </w:pPr>
      <w:r w:rsidRPr="00B65785">
        <w:rPr>
          <w:rFonts w:ascii="標楷體" w:eastAsia="標楷體" w:hAnsi="標楷體" w:hint="eastAsia"/>
          <w:sz w:val="28"/>
          <w:szCs w:val="28"/>
        </w:rPr>
        <w:t>交通方式：本院備有汽、機車停車場，</w:t>
      </w:r>
      <w:r w:rsidR="002A218F" w:rsidRPr="00B65785">
        <w:rPr>
          <w:rFonts w:ascii="標楷體" w:eastAsia="標楷體" w:hAnsi="標楷體" w:hint="eastAsia"/>
          <w:sz w:val="28"/>
          <w:szCs w:val="28"/>
        </w:rPr>
        <w:t>參與課程無提供停車費補助，費用請自理</w:t>
      </w:r>
    </w:p>
    <w:p w:rsidR="00847070" w:rsidRPr="00EB279A" w:rsidRDefault="00847070" w:rsidP="00EB279A">
      <w:pPr>
        <w:ind w:left="480" w:firstLineChars="284" w:firstLine="795"/>
        <w:rPr>
          <w:rFonts w:ascii="標楷體" w:eastAsia="標楷體" w:hAnsi="標楷體"/>
          <w:sz w:val="28"/>
          <w:szCs w:val="28"/>
        </w:rPr>
      </w:pPr>
      <w:r w:rsidRPr="00EB279A">
        <w:rPr>
          <w:rFonts w:ascii="標楷體" w:eastAsia="標楷體" w:hAnsi="標楷體" w:hint="eastAsia"/>
          <w:sz w:val="28"/>
          <w:szCs w:val="28"/>
        </w:rPr>
        <w:t>地址 :</w:t>
      </w:r>
      <w:proofErr w:type="gramStart"/>
      <w:r w:rsidRPr="00EB279A">
        <w:rPr>
          <w:rFonts w:ascii="標楷體" w:eastAsia="標楷體" w:hAnsi="標楷體" w:hint="eastAsia"/>
          <w:sz w:val="28"/>
          <w:szCs w:val="28"/>
        </w:rPr>
        <w:t>臺</w:t>
      </w:r>
      <w:bookmarkStart w:id="0" w:name="_GoBack"/>
      <w:bookmarkEnd w:id="0"/>
      <w:proofErr w:type="gramEnd"/>
      <w:r w:rsidRPr="00EB279A">
        <w:rPr>
          <w:rFonts w:ascii="標楷體" w:eastAsia="標楷體" w:hAnsi="標楷體" w:hint="eastAsia"/>
          <w:sz w:val="28"/>
          <w:szCs w:val="28"/>
        </w:rPr>
        <w:t>南市安南區州南里 12 鄰長和路二段 66 號</w:t>
      </w:r>
      <w:r w:rsidR="00223458" w:rsidRPr="00B65785">
        <w:rPr>
          <w:rFonts w:ascii="標楷體" w:eastAsia="標楷體" w:hAnsi="標楷體" w:hint="eastAsia"/>
          <w:sz w:val="28"/>
          <w:szCs w:val="28"/>
        </w:rPr>
        <w:t>，附件</w:t>
      </w:r>
      <w:r w:rsidR="00223458">
        <w:rPr>
          <w:rFonts w:ascii="標楷體" w:eastAsia="標楷體" w:hAnsi="標楷體" w:hint="eastAsia"/>
          <w:sz w:val="28"/>
          <w:szCs w:val="28"/>
        </w:rPr>
        <w:t>一</w:t>
      </w:r>
      <w:r w:rsidR="00223458" w:rsidRPr="00B65785">
        <w:rPr>
          <w:rFonts w:ascii="標楷體" w:eastAsia="標楷體" w:hAnsi="標楷體" w:hint="eastAsia"/>
          <w:sz w:val="28"/>
          <w:szCs w:val="28"/>
        </w:rPr>
        <w:t>。</w:t>
      </w:r>
    </w:p>
    <w:p w:rsidR="00847070" w:rsidRPr="00EB279A" w:rsidRDefault="00EB279A" w:rsidP="00EB279A">
      <w:pPr>
        <w:pStyle w:val="a8"/>
        <w:numPr>
          <w:ilvl w:val="0"/>
          <w:numId w:val="12"/>
        </w:numPr>
        <w:ind w:leftChars="0"/>
        <w:rPr>
          <w:rFonts w:ascii="標楷體" w:eastAsia="標楷體" w:hAnsi="標楷體"/>
          <w:sz w:val="28"/>
          <w:szCs w:val="28"/>
        </w:rPr>
      </w:pPr>
      <w:r w:rsidRPr="00EB279A">
        <w:rPr>
          <w:rFonts w:ascii="標楷體" w:eastAsia="標楷體" w:hAnsi="標楷體" w:cs="Arial" w:hint="eastAsia"/>
          <w:spacing w:val="30"/>
          <w:sz w:val="28"/>
          <w:szCs w:val="28"/>
          <w:shd w:val="clear" w:color="auto" w:fill="FFFFFF"/>
        </w:rPr>
        <w:t>諮詢專線</w:t>
      </w:r>
      <w:r w:rsidR="00847070" w:rsidRPr="00EB279A">
        <w:rPr>
          <w:rFonts w:ascii="標楷體" w:eastAsia="標楷體" w:hAnsi="標楷體" w:hint="eastAsia"/>
          <w:sz w:val="28"/>
          <w:szCs w:val="28"/>
        </w:rPr>
        <w:t>: (06)-3553111轉</w:t>
      </w:r>
      <w:r w:rsidR="005964F2" w:rsidRPr="00EB279A">
        <w:rPr>
          <w:rFonts w:ascii="標楷體" w:eastAsia="標楷體" w:hAnsi="標楷體" w:hint="eastAsia"/>
          <w:sz w:val="28"/>
          <w:szCs w:val="28"/>
        </w:rPr>
        <w:t>2273</w:t>
      </w:r>
      <w:r w:rsidR="005964F2" w:rsidRPr="00EB279A">
        <w:rPr>
          <w:rFonts w:ascii="標楷體" w:eastAsia="標楷體" w:hAnsi="標楷體" w:cs="Arial" w:hint="eastAsia"/>
          <w:spacing w:val="30"/>
          <w:sz w:val="28"/>
          <w:szCs w:val="28"/>
          <w:shd w:val="clear" w:color="auto" w:fill="FFFFFF"/>
        </w:rPr>
        <w:t>林小姐</w:t>
      </w:r>
    </w:p>
    <w:p w:rsidR="00847070" w:rsidRPr="00EB279A" w:rsidRDefault="00847070" w:rsidP="00EB279A">
      <w:pPr>
        <w:pStyle w:val="a8"/>
        <w:numPr>
          <w:ilvl w:val="0"/>
          <w:numId w:val="12"/>
        </w:numPr>
        <w:ind w:leftChars="0"/>
        <w:rPr>
          <w:rFonts w:ascii="標楷體" w:eastAsia="標楷體" w:hAnsi="標楷體"/>
          <w:sz w:val="28"/>
          <w:szCs w:val="28"/>
        </w:rPr>
      </w:pPr>
      <w:r w:rsidRPr="00EB279A">
        <w:rPr>
          <w:rFonts w:ascii="標楷體" w:eastAsia="標楷體" w:hAnsi="標楷體" w:hint="eastAsia"/>
          <w:sz w:val="28"/>
          <w:szCs w:val="28"/>
        </w:rPr>
        <w:t>主講者簡介（依課程排定之順序）</w:t>
      </w:r>
    </w:p>
    <w:p w:rsidR="00166549" w:rsidRPr="00EB279A" w:rsidRDefault="00166549" w:rsidP="00EB279A">
      <w:pPr>
        <w:spacing w:line="360" w:lineRule="auto"/>
        <w:ind w:firstLineChars="506" w:firstLine="1418"/>
        <w:rPr>
          <w:rFonts w:ascii="標楷體" w:eastAsia="標楷體" w:hAnsi="標楷體"/>
          <w:sz w:val="28"/>
          <w:szCs w:val="28"/>
        </w:rPr>
      </w:pPr>
      <w:r w:rsidRPr="00EB279A">
        <w:rPr>
          <w:rFonts w:ascii="標楷體" w:eastAsia="標楷體" w:hAnsi="標楷體" w:hint="eastAsia"/>
          <w:b/>
          <w:sz w:val="28"/>
          <w:szCs w:val="28"/>
        </w:rPr>
        <w:t xml:space="preserve">謝曉燕   </w:t>
      </w:r>
      <w:proofErr w:type="gramStart"/>
      <w:r w:rsidRPr="00EB279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B279A">
        <w:rPr>
          <w:rFonts w:ascii="標楷體" w:eastAsia="標楷體" w:hAnsi="標楷體" w:hint="eastAsia"/>
          <w:sz w:val="28"/>
          <w:szCs w:val="28"/>
        </w:rPr>
        <w:t>南市立安南醫院</w:t>
      </w:r>
      <w:proofErr w:type="gramStart"/>
      <w:r w:rsidRPr="00EB279A">
        <w:rPr>
          <w:rFonts w:ascii="標楷體" w:eastAsia="標楷體" w:hAnsi="標楷體" w:hint="eastAsia"/>
          <w:sz w:val="28"/>
          <w:szCs w:val="28"/>
        </w:rPr>
        <w:t>護理部副主</w:t>
      </w:r>
      <w:proofErr w:type="gramEnd"/>
      <w:r w:rsidRPr="00EB279A">
        <w:rPr>
          <w:rFonts w:ascii="標楷體" w:eastAsia="標楷體" w:hAnsi="標楷體" w:hint="eastAsia"/>
          <w:sz w:val="28"/>
          <w:szCs w:val="28"/>
        </w:rPr>
        <w:t>任</w:t>
      </w:r>
    </w:p>
    <w:p w:rsidR="00D753A5" w:rsidRPr="00EB279A" w:rsidRDefault="00847070" w:rsidP="00EB279A">
      <w:pPr>
        <w:spacing w:line="360" w:lineRule="auto"/>
        <w:ind w:leftChars="590" w:left="2693" w:hangingChars="456" w:hanging="1277"/>
        <w:rPr>
          <w:rFonts w:ascii="標楷體" w:eastAsia="標楷體" w:hAnsi="標楷體"/>
          <w:sz w:val="28"/>
          <w:szCs w:val="28"/>
        </w:rPr>
      </w:pPr>
      <w:r w:rsidRPr="00EB279A">
        <w:rPr>
          <w:rFonts w:ascii="標楷體" w:eastAsia="標楷體" w:hAnsi="標楷體" w:hint="eastAsia"/>
          <w:sz w:val="28"/>
          <w:szCs w:val="28"/>
        </w:rPr>
        <w:t xml:space="preserve">侯惠澤   </w:t>
      </w:r>
      <w:r w:rsidR="00D753A5" w:rsidRPr="00EB279A">
        <w:rPr>
          <w:rFonts w:ascii="標楷體" w:eastAsia="標楷體" w:hAnsi="標楷體" w:hint="eastAsia"/>
          <w:sz w:val="28"/>
          <w:szCs w:val="28"/>
        </w:rPr>
        <w:t>國立臺灣科技大學網路學習研究中心/應用科技研究所 特聘教授</w:t>
      </w:r>
    </w:p>
    <w:p w:rsidR="00BD2E92" w:rsidRPr="00A446E5" w:rsidRDefault="007A1642" w:rsidP="00DB3EE7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EB279A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   </w:t>
      </w:r>
      <w:r w:rsidR="006E315A" w:rsidRPr="00A446E5">
        <w:rPr>
          <w:rFonts w:ascii="標楷體" w:eastAsia="標楷體" w:hAnsi="標楷體" w:cs="標楷體" w:hint="eastAsia"/>
          <w:sz w:val="28"/>
          <w:szCs w:val="28"/>
        </w:rPr>
        <w:t>課程表</w:t>
      </w:r>
      <w:r w:rsidR="00BD2E92" w:rsidRPr="00A446E5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4742" w:type="pct"/>
        <w:tblInd w:w="25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2"/>
        <w:gridCol w:w="4864"/>
        <w:gridCol w:w="2675"/>
      </w:tblGrid>
      <w:tr w:rsidR="0035665F" w:rsidRPr="0035665F" w:rsidTr="003D2E4C">
        <w:trPr>
          <w:cantSplit/>
          <w:trHeight w:hRule="exact" w:val="603"/>
          <w:tblHeader/>
        </w:trPr>
        <w:tc>
          <w:tcPr>
            <w:tcW w:w="1082" w:type="pct"/>
            <w:shd w:val="clear" w:color="auto" w:fill="C2D69B"/>
            <w:vAlign w:val="center"/>
          </w:tcPr>
          <w:p w:rsidR="00796571" w:rsidRPr="0035665F" w:rsidRDefault="00796571" w:rsidP="00825BCE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35665F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時   間</w:t>
            </w:r>
          </w:p>
        </w:tc>
        <w:tc>
          <w:tcPr>
            <w:tcW w:w="2528" w:type="pct"/>
            <w:shd w:val="clear" w:color="auto" w:fill="C2D69B"/>
            <w:vAlign w:val="center"/>
          </w:tcPr>
          <w:p w:rsidR="00796571" w:rsidRPr="0035665F" w:rsidRDefault="00796571" w:rsidP="00825BCE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35665F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主  題</w:t>
            </w:r>
          </w:p>
        </w:tc>
        <w:tc>
          <w:tcPr>
            <w:tcW w:w="1390" w:type="pct"/>
            <w:shd w:val="clear" w:color="auto" w:fill="C2D69B"/>
            <w:vAlign w:val="center"/>
          </w:tcPr>
          <w:p w:rsidR="00796571" w:rsidRPr="0035665F" w:rsidRDefault="00796571" w:rsidP="000C023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35665F">
              <w:rPr>
                <w:rFonts w:ascii="標楷體" w:eastAsia="標楷體" w:hAnsi="標楷體" w:cs="Times New Roman"/>
                <w:b/>
                <w:kern w:val="0"/>
                <w:szCs w:val="24"/>
              </w:rPr>
              <w:t>主講人</w:t>
            </w:r>
          </w:p>
        </w:tc>
      </w:tr>
      <w:tr w:rsidR="00825BCE" w:rsidRPr="0035665F" w:rsidTr="000C0235">
        <w:trPr>
          <w:cantSplit/>
          <w:trHeight w:val="622"/>
        </w:trPr>
        <w:tc>
          <w:tcPr>
            <w:tcW w:w="1082" w:type="pct"/>
            <w:vAlign w:val="center"/>
          </w:tcPr>
          <w:p w:rsidR="00825BCE" w:rsidRPr="00825BCE" w:rsidRDefault="00A446E5" w:rsidP="00825BCE">
            <w:pPr>
              <w:widowControl/>
              <w:adjustRightInd w:val="0"/>
              <w:snapToGrid w:val="0"/>
              <w:spacing w:after="200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09</w:t>
            </w:r>
            <w:r w:rsidR="00825BCE" w:rsidRPr="00825BC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:</w:t>
            </w:r>
            <w:r w:rsidR="00825BCE" w:rsidRPr="00825BCE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5</w:t>
            </w:r>
            <w:r w:rsidR="00825BCE" w:rsidRPr="00825BC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10</w:t>
            </w:r>
            <w:r w:rsidR="00825BCE" w:rsidRPr="00825BC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:</w:t>
            </w:r>
            <w:r w:rsidR="00825BCE" w:rsidRPr="00825BCE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0</w:t>
            </w:r>
            <w:r w:rsidR="00825BCE" w:rsidRPr="00825BC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2528" w:type="pct"/>
            <w:vAlign w:val="center"/>
          </w:tcPr>
          <w:p w:rsidR="00825BCE" w:rsidRPr="00825BCE" w:rsidRDefault="000C0235" w:rsidP="000C0235">
            <w:pPr>
              <w:widowControl/>
              <w:adjustRightInd w:val="0"/>
              <w:snapToGrid w:val="0"/>
              <w:spacing w:after="200"/>
              <w:jc w:val="both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25BC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報</w:t>
            </w:r>
            <w:r w:rsidRPr="00825BCE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 xml:space="preserve">       </w:t>
            </w:r>
            <w:r w:rsidRPr="00825BC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到</w:t>
            </w:r>
          </w:p>
        </w:tc>
        <w:tc>
          <w:tcPr>
            <w:tcW w:w="1390" w:type="pct"/>
            <w:vAlign w:val="center"/>
          </w:tcPr>
          <w:p w:rsidR="00825BCE" w:rsidRPr="00825BCE" w:rsidRDefault="000C0235" w:rsidP="000C0235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林怡均</w:t>
            </w:r>
          </w:p>
        </w:tc>
      </w:tr>
      <w:tr w:rsidR="00825BCE" w:rsidRPr="0035665F" w:rsidTr="003D2E4C">
        <w:trPr>
          <w:cantSplit/>
          <w:trHeight w:val="593"/>
        </w:trPr>
        <w:tc>
          <w:tcPr>
            <w:tcW w:w="1082" w:type="pct"/>
            <w:shd w:val="clear" w:color="auto" w:fill="FBD4B4" w:themeFill="accent6" w:themeFillTint="66"/>
            <w:vAlign w:val="center"/>
          </w:tcPr>
          <w:p w:rsidR="00825BCE" w:rsidRPr="00825BCE" w:rsidRDefault="00A446E5" w:rsidP="00825BCE">
            <w:pPr>
              <w:widowControl/>
              <w:adjustRightInd w:val="0"/>
              <w:snapToGrid w:val="0"/>
              <w:spacing w:after="200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10</w:t>
            </w:r>
            <w:r w:rsidR="00825BCE" w:rsidRPr="00825BC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:</w:t>
            </w:r>
            <w:r w:rsidR="00825BCE" w:rsidRPr="00825BCE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00</w:t>
            </w:r>
            <w:r w:rsidR="00825BCE" w:rsidRPr="00825BC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2</w:t>
            </w:r>
            <w:r w:rsidR="00825BCE" w:rsidRPr="00825BC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00</w:t>
            </w:r>
          </w:p>
        </w:tc>
        <w:tc>
          <w:tcPr>
            <w:tcW w:w="2528" w:type="pct"/>
            <w:shd w:val="clear" w:color="auto" w:fill="FBD4B4" w:themeFill="accent6" w:themeFillTint="66"/>
            <w:vAlign w:val="center"/>
          </w:tcPr>
          <w:p w:rsidR="00825BCE" w:rsidRPr="000C0235" w:rsidRDefault="000C0235" w:rsidP="000C0235">
            <w:pPr>
              <w:widowControl/>
              <w:adjustRightInd w:val="0"/>
              <w:snapToGrid w:val="0"/>
              <w:spacing w:after="200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0C023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行動研究設計與分享</w:t>
            </w:r>
          </w:p>
        </w:tc>
        <w:tc>
          <w:tcPr>
            <w:tcW w:w="1390" w:type="pct"/>
            <w:shd w:val="clear" w:color="auto" w:fill="FBD4B4" w:themeFill="accent6" w:themeFillTint="66"/>
            <w:vAlign w:val="center"/>
          </w:tcPr>
          <w:p w:rsidR="00825BCE" w:rsidRPr="00825BCE" w:rsidRDefault="000C0235" w:rsidP="00825BCE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25BCE">
              <w:rPr>
                <w:rFonts w:ascii="標楷體" w:eastAsia="標楷體" w:hAnsi="標楷體" w:hint="eastAsia"/>
                <w:b/>
                <w:sz w:val="28"/>
                <w:szCs w:val="28"/>
              </w:rPr>
              <w:t>謝曉燕 副主任</w:t>
            </w:r>
          </w:p>
        </w:tc>
      </w:tr>
      <w:tr w:rsidR="00825BCE" w:rsidRPr="0035665F" w:rsidTr="000C0235">
        <w:trPr>
          <w:cantSplit/>
          <w:trHeight w:val="414"/>
        </w:trPr>
        <w:tc>
          <w:tcPr>
            <w:tcW w:w="1082" w:type="pct"/>
            <w:vAlign w:val="center"/>
          </w:tcPr>
          <w:p w:rsidR="00825BCE" w:rsidRPr="00825BCE" w:rsidRDefault="00825BCE" w:rsidP="00825BCE">
            <w:pPr>
              <w:widowControl/>
              <w:adjustRightInd w:val="0"/>
              <w:snapToGrid w:val="0"/>
              <w:spacing w:after="200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25BC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1</w:t>
            </w:r>
            <w:r w:rsidR="00A446E5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2</w:t>
            </w:r>
            <w:r w:rsidRPr="00825BC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:</w:t>
            </w:r>
            <w:r w:rsidR="00A446E5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00</w:t>
            </w:r>
            <w:r w:rsidRPr="00825BC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-1</w:t>
            </w:r>
            <w:r w:rsidR="00A446E5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3</w:t>
            </w:r>
            <w:r w:rsidRPr="00825BC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:</w:t>
            </w:r>
            <w:r w:rsidR="00A446E5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00</w:t>
            </w:r>
          </w:p>
        </w:tc>
        <w:tc>
          <w:tcPr>
            <w:tcW w:w="3918" w:type="pct"/>
            <w:gridSpan w:val="2"/>
            <w:vAlign w:val="center"/>
          </w:tcPr>
          <w:p w:rsidR="00825BCE" w:rsidRPr="000C0235" w:rsidRDefault="00A446E5" w:rsidP="000C0235">
            <w:pPr>
              <w:widowControl/>
              <w:adjustRightInd w:val="0"/>
              <w:snapToGrid w:val="0"/>
              <w:spacing w:after="200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0C0235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午      餐</w:t>
            </w:r>
          </w:p>
        </w:tc>
      </w:tr>
      <w:tr w:rsidR="00825BCE" w:rsidRPr="0035665F" w:rsidTr="003D2E4C">
        <w:trPr>
          <w:cantSplit/>
          <w:trHeight w:val="593"/>
        </w:trPr>
        <w:tc>
          <w:tcPr>
            <w:tcW w:w="1082" w:type="pct"/>
            <w:shd w:val="clear" w:color="auto" w:fill="FBD4B4" w:themeFill="accent6" w:themeFillTint="66"/>
            <w:vAlign w:val="center"/>
          </w:tcPr>
          <w:p w:rsidR="00825BCE" w:rsidRPr="00825BCE" w:rsidRDefault="00825BCE" w:rsidP="00825BCE">
            <w:pPr>
              <w:widowControl/>
              <w:adjustRightInd w:val="0"/>
              <w:snapToGrid w:val="0"/>
              <w:spacing w:after="200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25BC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1</w:t>
            </w:r>
            <w:r w:rsidR="00A446E5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3</w:t>
            </w:r>
            <w:r w:rsidRPr="00825BC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:</w:t>
            </w:r>
            <w:r w:rsidR="00A446E5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00</w:t>
            </w:r>
            <w:r w:rsidRPr="00825BC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-1</w:t>
            </w:r>
            <w:r w:rsidR="000C0235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5</w:t>
            </w:r>
            <w:r w:rsidRPr="00825BC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:</w:t>
            </w:r>
            <w:r w:rsidR="000C0235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0</w:t>
            </w:r>
            <w:r w:rsidRPr="00825BC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2528" w:type="pct"/>
            <w:shd w:val="clear" w:color="auto" w:fill="FBD4B4" w:themeFill="accent6" w:themeFillTint="66"/>
            <w:vAlign w:val="center"/>
          </w:tcPr>
          <w:p w:rsidR="00825BCE" w:rsidRPr="000C0235" w:rsidRDefault="000C0235" w:rsidP="000C0235">
            <w:pPr>
              <w:widowControl/>
              <w:adjustRightInd w:val="0"/>
              <w:snapToGrid w:val="0"/>
              <w:spacing w:after="200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0C0235">
              <w:rPr>
                <w:rFonts w:ascii="標楷體" w:eastAsia="標楷體" w:hAnsi="標楷體" w:cs="Arial"/>
                <w:b/>
                <w:color w:val="000000"/>
                <w:spacing w:val="30"/>
                <w:sz w:val="28"/>
                <w:szCs w:val="28"/>
                <w:shd w:val="clear" w:color="auto" w:fill="FBD4B4" w:themeFill="accent6" w:themeFillTint="66"/>
              </w:rPr>
              <w:t>桌遊玩創</w:t>
            </w:r>
            <w:r w:rsidRPr="000C0235">
              <w:rPr>
                <w:rFonts w:ascii="標楷體" w:eastAsia="標楷體" w:hAnsi="標楷體" w:cs="Arial" w:hint="eastAsia"/>
                <w:b/>
                <w:color w:val="000000"/>
                <w:spacing w:val="30"/>
                <w:sz w:val="28"/>
                <w:szCs w:val="28"/>
                <w:shd w:val="clear" w:color="auto" w:fill="FBD4B4" w:themeFill="accent6" w:themeFillTint="66"/>
              </w:rPr>
              <w:t>作</w:t>
            </w:r>
            <w:r w:rsidRPr="000C0235">
              <w:rPr>
                <w:rFonts w:ascii="標楷體" w:eastAsia="標楷體" w:hAnsi="標楷體" w:cs="Arial"/>
                <w:b/>
                <w:color w:val="000000"/>
                <w:spacing w:val="30"/>
                <w:sz w:val="28"/>
                <w:szCs w:val="28"/>
                <w:shd w:val="clear" w:color="auto" w:fill="FBD4B4" w:themeFill="accent6" w:themeFillTint="66"/>
              </w:rPr>
              <w:t>工作坊</w:t>
            </w:r>
            <w:r w:rsidRPr="000C0235">
              <w:rPr>
                <w:rFonts w:ascii="標楷體" w:eastAsia="標楷體" w:hAnsi="標楷體" w:cs="Arial" w:hint="eastAsia"/>
                <w:b/>
                <w:color w:val="000000"/>
                <w:spacing w:val="30"/>
                <w:sz w:val="28"/>
                <w:szCs w:val="28"/>
                <w:shd w:val="clear" w:color="auto" w:fill="FBD4B4" w:themeFill="accent6" w:themeFillTint="66"/>
              </w:rPr>
              <w:t>Ⅰ</w:t>
            </w:r>
          </w:p>
        </w:tc>
        <w:tc>
          <w:tcPr>
            <w:tcW w:w="1390" w:type="pct"/>
            <w:shd w:val="clear" w:color="auto" w:fill="FBD4B4" w:themeFill="accent6" w:themeFillTint="66"/>
            <w:vAlign w:val="center"/>
          </w:tcPr>
          <w:p w:rsidR="00D5082C" w:rsidRPr="00825BCE" w:rsidRDefault="00825BCE" w:rsidP="00DC0421">
            <w:pPr>
              <w:widowControl/>
              <w:adjustRightInd w:val="0"/>
              <w:snapToGrid w:val="0"/>
              <w:spacing w:after="20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25BCE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侯惠澤 教授</w:t>
            </w:r>
          </w:p>
        </w:tc>
      </w:tr>
      <w:tr w:rsidR="00825BCE" w:rsidRPr="0035665F" w:rsidTr="003D2E4C">
        <w:trPr>
          <w:cantSplit/>
          <w:trHeight w:val="593"/>
        </w:trPr>
        <w:tc>
          <w:tcPr>
            <w:tcW w:w="1082" w:type="pct"/>
            <w:shd w:val="clear" w:color="auto" w:fill="FFFFFF"/>
            <w:vAlign w:val="center"/>
          </w:tcPr>
          <w:p w:rsidR="00825BCE" w:rsidRPr="00825BCE" w:rsidRDefault="00825BCE" w:rsidP="00825BCE">
            <w:pPr>
              <w:widowControl/>
              <w:adjustRightInd w:val="0"/>
              <w:snapToGrid w:val="0"/>
              <w:spacing w:after="200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25BC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1</w:t>
            </w:r>
            <w:r w:rsidR="000C0235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5</w:t>
            </w:r>
            <w:r w:rsidRPr="00825BC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:</w:t>
            </w:r>
            <w:r w:rsidR="000C0235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0</w:t>
            </w:r>
            <w:r w:rsidRPr="00825BCE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0</w:t>
            </w:r>
            <w:r w:rsidRPr="00825BC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-1</w:t>
            </w:r>
            <w:r w:rsidR="000C0235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5</w:t>
            </w:r>
            <w:r w:rsidRPr="00825BC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:</w:t>
            </w:r>
            <w:r w:rsidR="000C0235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1</w:t>
            </w:r>
            <w:r w:rsidRPr="00825BC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3918" w:type="pct"/>
            <w:gridSpan w:val="2"/>
            <w:shd w:val="clear" w:color="auto" w:fill="FFFFFF"/>
            <w:vAlign w:val="center"/>
          </w:tcPr>
          <w:p w:rsidR="00825BCE" w:rsidRPr="000C0235" w:rsidRDefault="00A446E5" w:rsidP="00825BCE">
            <w:pPr>
              <w:widowControl/>
              <w:adjustRightInd w:val="0"/>
              <w:snapToGrid w:val="0"/>
              <w:spacing w:after="200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0C0235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休      息</w:t>
            </w:r>
          </w:p>
        </w:tc>
      </w:tr>
      <w:tr w:rsidR="00825BCE" w:rsidRPr="0035665F" w:rsidTr="003D2E4C">
        <w:trPr>
          <w:cantSplit/>
          <w:trHeight w:val="593"/>
        </w:trPr>
        <w:tc>
          <w:tcPr>
            <w:tcW w:w="1082" w:type="pct"/>
            <w:shd w:val="clear" w:color="auto" w:fill="FBD4B4"/>
            <w:vAlign w:val="center"/>
          </w:tcPr>
          <w:p w:rsidR="00825BCE" w:rsidRPr="00825BCE" w:rsidRDefault="00825BCE" w:rsidP="00825BCE">
            <w:pPr>
              <w:widowControl/>
              <w:adjustRightInd w:val="0"/>
              <w:snapToGrid w:val="0"/>
              <w:spacing w:after="200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25BCE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1</w:t>
            </w:r>
            <w:r w:rsidR="000C0235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5</w:t>
            </w:r>
            <w:r w:rsidRPr="00825BC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:</w:t>
            </w:r>
            <w:r w:rsidR="000C0235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1</w:t>
            </w:r>
            <w:r w:rsidRPr="00825BC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0-</w:t>
            </w:r>
            <w:r w:rsidRPr="00825BCE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1</w:t>
            </w:r>
            <w:r w:rsidR="000C0235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7</w:t>
            </w:r>
            <w:r w:rsidRPr="00825BC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:</w:t>
            </w:r>
            <w:r w:rsidR="000C0235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0</w:t>
            </w:r>
            <w:r w:rsidR="00A446E5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0</w:t>
            </w:r>
          </w:p>
        </w:tc>
        <w:tc>
          <w:tcPr>
            <w:tcW w:w="2528" w:type="pct"/>
            <w:shd w:val="clear" w:color="auto" w:fill="FBD4B4"/>
            <w:vAlign w:val="center"/>
          </w:tcPr>
          <w:p w:rsidR="00825BCE" w:rsidRPr="000C0235" w:rsidRDefault="000C0235" w:rsidP="00825BCE">
            <w:pPr>
              <w:adjustRightInd w:val="0"/>
              <w:snapToGrid w:val="0"/>
              <w:spacing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0235">
              <w:rPr>
                <w:rFonts w:ascii="標楷體" w:eastAsia="標楷體" w:hAnsi="標楷體" w:cs="Arial"/>
                <w:b/>
                <w:color w:val="000000"/>
                <w:spacing w:val="30"/>
                <w:sz w:val="28"/>
                <w:szCs w:val="28"/>
                <w:shd w:val="clear" w:color="auto" w:fill="FBD4B4" w:themeFill="accent6" w:themeFillTint="66"/>
              </w:rPr>
              <w:t>桌遊玩創</w:t>
            </w:r>
            <w:r w:rsidRPr="000C0235">
              <w:rPr>
                <w:rFonts w:ascii="標楷體" w:eastAsia="標楷體" w:hAnsi="標楷體" w:cs="Arial" w:hint="eastAsia"/>
                <w:b/>
                <w:color w:val="000000"/>
                <w:spacing w:val="30"/>
                <w:sz w:val="28"/>
                <w:szCs w:val="28"/>
                <w:shd w:val="clear" w:color="auto" w:fill="FBD4B4" w:themeFill="accent6" w:themeFillTint="66"/>
              </w:rPr>
              <w:t>作</w:t>
            </w:r>
            <w:r w:rsidRPr="000C0235">
              <w:rPr>
                <w:rFonts w:ascii="標楷體" w:eastAsia="標楷體" w:hAnsi="標楷體" w:cs="Arial"/>
                <w:b/>
                <w:color w:val="000000"/>
                <w:spacing w:val="30"/>
                <w:sz w:val="28"/>
                <w:szCs w:val="28"/>
                <w:shd w:val="clear" w:color="auto" w:fill="FBD4B4" w:themeFill="accent6" w:themeFillTint="66"/>
              </w:rPr>
              <w:t>工作坊</w:t>
            </w:r>
            <w:r w:rsidRPr="000C0235">
              <w:rPr>
                <w:rFonts w:ascii="標楷體" w:eastAsia="標楷體" w:hAnsi="標楷體" w:cs="Arial" w:hint="eastAsia"/>
                <w:b/>
                <w:color w:val="000000"/>
                <w:spacing w:val="30"/>
                <w:sz w:val="28"/>
                <w:szCs w:val="28"/>
                <w:shd w:val="clear" w:color="auto" w:fill="FBD4B4" w:themeFill="accent6" w:themeFillTint="66"/>
              </w:rPr>
              <w:t>Ⅱ</w:t>
            </w:r>
          </w:p>
        </w:tc>
        <w:tc>
          <w:tcPr>
            <w:tcW w:w="1390" w:type="pct"/>
            <w:shd w:val="clear" w:color="auto" w:fill="FBD4B4"/>
            <w:vAlign w:val="center"/>
          </w:tcPr>
          <w:p w:rsidR="00D5082C" w:rsidRPr="00825BCE" w:rsidRDefault="00825BCE" w:rsidP="00DC042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5BCE">
              <w:rPr>
                <w:rFonts w:ascii="標楷體" w:eastAsia="標楷體" w:hAnsi="標楷體" w:hint="eastAsia"/>
                <w:b/>
                <w:sz w:val="28"/>
                <w:szCs w:val="28"/>
              </w:rPr>
              <w:t>侯惠澤 教授</w:t>
            </w:r>
          </w:p>
        </w:tc>
      </w:tr>
      <w:tr w:rsidR="00825BCE" w:rsidRPr="0035665F" w:rsidTr="003D2E4C">
        <w:trPr>
          <w:cantSplit/>
          <w:trHeight w:val="593"/>
        </w:trPr>
        <w:tc>
          <w:tcPr>
            <w:tcW w:w="1082" w:type="pct"/>
            <w:vAlign w:val="center"/>
          </w:tcPr>
          <w:p w:rsidR="00825BCE" w:rsidRPr="00825BCE" w:rsidRDefault="00825BCE" w:rsidP="00825BCE">
            <w:pPr>
              <w:widowControl/>
              <w:adjustRightInd w:val="0"/>
              <w:snapToGrid w:val="0"/>
              <w:spacing w:after="200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25BC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1</w:t>
            </w:r>
            <w:r w:rsidR="005823A9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7</w:t>
            </w:r>
            <w:r w:rsidRPr="00825BC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:00</w:t>
            </w:r>
          </w:p>
        </w:tc>
        <w:tc>
          <w:tcPr>
            <w:tcW w:w="3918" w:type="pct"/>
            <w:gridSpan w:val="2"/>
            <w:vAlign w:val="center"/>
          </w:tcPr>
          <w:p w:rsidR="00825BCE" w:rsidRPr="00825BCE" w:rsidRDefault="00825BCE" w:rsidP="00A446E5">
            <w:pPr>
              <w:widowControl/>
              <w:adjustRightInd w:val="0"/>
              <w:snapToGrid w:val="0"/>
              <w:spacing w:after="200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25BC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簽</w:t>
            </w:r>
            <w:r w:rsidRPr="00825BCE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 xml:space="preserve">   </w:t>
            </w:r>
            <w:r w:rsidR="002D6B41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 xml:space="preserve">  </w:t>
            </w:r>
            <w:r w:rsidRPr="00825BCE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825BCE"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  <w:t>退</w:t>
            </w:r>
          </w:p>
        </w:tc>
      </w:tr>
    </w:tbl>
    <w:p w:rsidR="00A446E5" w:rsidRPr="00A446E5" w:rsidRDefault="00A446E5" w:rsidP="00B65785">
      <w:pPr>
        <w:pStyle w:val="a8"/>
        <w:numPr>
          <w:ilvl w:val="0"/>
          <w:numId w:val="12"/>
        </w:numPr>
        <w:tabs>
          <w:tab w:val="left" w:pos="1560"/>
        </w:tabs>
        <w:ind w:leftChars="0"/>
        <w:rPr>
          <w:rFonts w:ascii="標楷體" w:eastAsia="標楷體" w:hAnsi="標楷體" w:cs="Arial"/>
          <w:color w:val="000000"/>
          <w:spacing w:val="30"/>
          <w:sz w:val="28"/>
          <w:szCs w:val="28"/>
          <w:shd w:val="clear" w:color="auto" w:fill="FFFFFF"/>
        </w:rPr>
      </w:pPr>
      <w:r w:rsidRPr="00A446E5">
        <w:rPr>
          <w:rFonts w:ascii="標楷體" w:eastAsia="標楷體" w:hAnsi="標楷體" w:cs="Arial" w:hint="eastAsia"/>
          <w:color w:val="000000"/>
          <w:spacing w:val="30"/>
          <w:sz w:val="28"/>
          <w:szCs w:val="28"/>
          <w:shd w:val="clear" w:color="auto" w:fill="FFFFFF"/>
        </w:rPr>
        <w:t>報名注意事項:</w:t>
      </w:r>
      <w:r w:rsidR="00135ED8" w:rsidRPr="00A446E5">
        <w:rPr>
          <w:rFonts w:ascii="標楷體" w:eastAsia="標楷體" w:hAnsi="標楷體" w:cs="Arial"/>
          <w:color w:val="000000"/>
          <w:spacing w:val="30"/>
          <w:sz w:val="28"/>
          <w:szCs w:val="28"/>
          <w:shd w:val="clear" w:color="auto" w:fill="FFFFFF"/>
        </w:rPr>
        <w:t xml:space="preserve"> </w:t>
      </w:r>
    </w:p>
    <w:p w:rsidR="00A446E5" w:rsidRPr="00A446E5" w:rsidRDefault="00A446E5" w:rsidP="00166549">
      <w:pPr>
        <w:pStyle w:val="a8"/>
        <w:ind w:leftChars="0" w:left="1418"/>
        <w:rPr>
          <w:rFonts w:ascii="標楷體" w:eastAsia="標楷體" w:hAnsi="標楷體" w:cs="Arial"/>
          <w:color w:val="000000"/>
          <w:spacing w:val="30"/>
          <w:sz w:val="28"/>
          <w:szCs w:val="28"/>
          <w:shd w:val="clear" w:color="auto" w:fill="FFFFFF"/>
        </w:rPr>
      </w:pPr>
      <w:r w:rsidRPr="00A446E5">
        <w:rPr>
          <w:rFonts w:ascii="標楷體" w:eastAsia="標楷體" w:hAnsi="標楷體" w:cs="Arial" w:hint="eastAsia"/>
          <w:color w:val="000000"/>
          <w:spacing w:val="30"/>
          <w:sz w:val="28"/>
          <w:szCs w:val="28"/>
          <w:shd w:val="clear" w:color="auto" w:fill="FFFFFF"/>
        </w:rPr>
        <w:t>1.參加者必須真正</w:t>
      </w:r>
      <w:proofErr w:type="gramStart"/>
      <w:r w:rsidRPr="00A446E5">
        <w:rPr>
          <w:rFonts w:ascii="標楷體" w:eastAsia="標楷體" w:hAnsi="標楷體" w:cs="Arial" w:hint="eastAsia"/>
          <w:color w:val="000000"/>
          <w:spacing w:val="30"/>
          <w:sz w:val="28"/>
          <w:szCs w:val="28"/>
          <w:shd w:val="clear" w:color="auto" w:fill="FFFFFF"/>
        </w:rPr>
        <w:t>對於桌遊</w:t>
      </w:r>
      <w:proofErr w:type="gramEnd"/>
      <w:r w:rsidRPr="00A446E5">
        <w:rPr>
          <w:rFonts w:ascii="標楷體" w:eastAsia="標楷體" w:hAnsi="標楷體" w:cs="Arial" w:hint="eastAsia"/>
          <w:color w:val="000000"/>
          <w:spacing w:val="30"/>
          <w:sz w:val="28"/>
          <w:szCs w:val="28"/>
          <w:shd w:val="clear" w:color="auto" w:fill="FFFFFF"/>
        </w:rPr>
        <w:t>設計有興趣，且須自行</w:t>
      </w:r>
      <w:proofErr w:type="gramStart"/>
      <w:r w:rsidRPr="00A446E5">
        <w:rPr>
          <w:rFonts w:ascii="標楷體" w:eastAsia="標楷體" w:hAnsi="標楷體" w:cs="Arial" w:hint="eastAsia"/>
          <w:color w:val="000000"/>
          <w:spacing w:val="30"/>
          <w:sz w:val="28"/>
          <w:szCs w:val="28"/>
          <w:shd w:val="clear" w:color="auto" w:fill="FFFFFF"/>
        </w:rPr>
        <w:t>組成桌遊設</w:t>
      </w:r>
      <w:proofErr w:type="gramEnd"/>
      <w:r w:rsidRPr="00A446E5">
        <w:rPr>
          <w:rFonts w:ascii="標楷體" w:eastAsia="標楷體" w:hAnsi="標楷體" w:cs="Arial" w:hint="eastAsia"/>
          <w:color w:val="000000"/>
          <w:spacing w:val="30"/>
          <w:sz w:val="28"/>
          <w:szCs w:val="28"/>
          <w:shd w:val="clear" w:color="auto" w:fill="FFFFFF"/>
        </w:rPr>
        <w:t>計團隊</w:t>
      </w:r>
      <w:r w:rsidR="00166549">
        <w:rPr>
          <w:rFonts w:ascii="標楷體" w:eastAsia="標楷體" w:hAnsi="標楷體" w:cs="Arial" w:hint="eastAsia"/>
          <w:color w:val="000000"/>
          <w:spacing w:val="30"/>
          <w:sz w:val="28"/>
          <w:szCs w:val="28"/>
          <w:shd w:val="clear" w:color="auto" w:fill="FFFFFF"/>
        </w:rPr>
        <w:t>，每組3~</w:t>
      </w:r>
      <w:r w:rsidR="005C6CE5">
        <w:rPr>
          <w:rFonts w:ascii="標楷體" w:eastAsia="標楷體" w:hAnsi="標楷體" w:cs="Arial" w:hint="eastAsia"/>
          <w:color w:val="000000"/>
          <w:spacing w:val="30"/>
          <w:sz w:val="28"/>
          <w:szCs w:val="28"/>
          <w:shd w:val="clear" w:color="auto" w:fill="FFFFFF"/>
        </w:rPr>
        <w:t>6</w:t>
      </w:r>
      <w:r w:rsidR="00166549">
        <w:rPr>
          <w:rFonts w:ascii="標楷體" w:eastAsia="標楷體" w:hAnsi="標楷體" w:cs="Arial" w:hint="eastAsia"/>
          <w:color w:val="000000"/>
          <w:spacing w:val="30"/>
          <w:sz w:val="28"/>
          <w:szCs w:val="28"/>
          <w:shd w:val="clear" w:color="auto" w:fill="FFFFFF"/>
        </w:rPr>
        <w:t>人</w:t>
      </w:r>
      <w:r w:rsidRPr="00A446E5">
        <w:rPr>
          <w:rFonts w:ascii="標楷體" w:eastAsia="標楷體" w:hAnsi="標楷體" w:cs="Arial" w:hint="eastAsia"/>
          <w:color w:val="000000"/>
          <w:spacing w:val="30"/>
          <w:sz w:val="28"/>
          <w:szCs w:val="28"/>
          <w:shd w:val="clear" w:color="auto" w:fill="FFFFFF"/>
        </w:rPr>
        <w:t>。</w:t>
      </w:r>
    </w:p>
    <w:p w:rsidR="00DC0421" w:rsidRDefault="00A446E5" w:rsidP="00166549">
      <w:pPr>
        <w:pStyle w:val="a8"/>
        <w:ind w:leftChars="0" w:left="1418"/>
        <w:rPr>
          <w:rFonts w:ascii="標楷體" w:eastAsia="標楷體" w:hAnsi="標楷體" w:cs="Arial"/>
          <w:color w:val="000000"/>
          <w:spacing w:val="30"/>
          <w:sz w:val="28"/>
          <w:szCs w:val="28"/>
          <w:shd w:val="clear" w:color="auto" w:fill="FFFFFF"/>
        </w:rPr>
      </w:pPr>
      <w:r w:rsidRPr="00A446E5">
        <w:rPr>
          <w:rFonts w:ascii="標楷體" w:eastAsia="標楷體" w:hAnsi="標楷體" w:cs="Arial" w:hint="eastAsia"/>
          <w:color w:val="000000"/>
          <w:spacing w:val="30"/>
          <w:sz w:val="28"/>
          <w:szCs w:val="28"/>
          <w:shd w:val="clear" w:color="auto" w:fill="FFFFFF"/>
        </w:rPr>
        <w:t>2.參加團隊請</w:t>
      </w:r>
      <w:proofErr w:type="gramStart"/>
      <w:r w:rsidR="00166549" w:rsidRPr="00A446E5">
        <w:rPr>
          <w:rFonts w:ascii="標楷體" w:eastAsia="標楷體" w:hAnsi="標楷體" w:cs="Arial" w:hint="eastAsia"/>
          <w:color w:val="000000"/>
          <w:spacing w:val="30"/>
          <w:sz w:val="28"/>
          <w:szCs w:val="28"/>
          <w:shd w:val="clear" w:color="auto" w:fill="FFFFFF"/>
        </w:rPr>
        <w:t>攜帶桌遊主題</w:t>
      </w:r>
      <w:proofErr w:type="gramEnd"/>
      <w:r w:rsidR="00166549" w:rsidRPr="00A446E5">
        <w:rPr>
          <w:rFonts w:ascii="標楷體" w:eastAsia="標楷體" w:hAnsi="標楷體" w:cs="Arial" w:hint="eastAsia"/>
          <w:color w:val="000000"/>
          <w:spacing w:val="30"/>
          <w:sz w:val="28"/>
          <w:szCs w:val="28"/>
          <w:shd w:val="clear" w:color="auto" w:fill="FFFFFF"/>
        </w:rPr>
        <w:t>及資料</w:t>
      </w:r>
    </w:p>
    <w:p w:rsidR="00EB279A" w:rsidRDefault="00DC0421" w:rsidP="00EB279A">
      <w:pPr>
        <w:pStyle w:val="a8"/>
        <w:ind w:leftChars="0" w:left="1418"/>
        <w:rPr>
          <w:rFonts w:ascii="標楷體" w:eastAsia="標楷體" w:hAnsi="標楷體" w:cs="Arial"/>
          <w:color w:val="000000"/>
          <w:spacing w:val="3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pacing w:val="30"/>
          <w:sz w:val="28"/>
          <w:szCs w:val="28"/>
          <w:shd w:val="clear" w:color="auto" w:fill="FFFFFF"/>
        </w:rPr>
        <w:t>3.</w:t>
      </w:r>
      <w:r w:rsidR="00166549" w:rsidRPr="00A446E5">
        <w:rPr>
          <w:rFonts w:ascii="標楷體" w:eastAsia="標楷體" w:hAnsi="標楷體" w:cs="Arial" w:hint="eastAsia"/>
          <w:color w:val="000000"/>
          <w:spacing w:val="30"/>
          <w:sz w:val="28"/>
          <w:szCs w:val="28"/>
          <w:shd w:val="clear" w:color="auto" w:fill="FFFFFF"/>
        </w:rPr>
        <w:t>參加工作坊</w:t>
      </w:r>
      <w:r w:rsidR="00166549">
        <w:rPr>
          <w:rFonts w:ascii="標楷體" w:eastAsia="標楷體" w:hAnsi="標楷體" w:cs="Arial" w:hint="eastAsia"/>
          <w:color w:val="000000"/>
          <w:spacing w:val="30"/>
          <w:sz w:val="28"/>
          <w:szCs w:val="28"/>
          <w:shd w:val="clear" w:color="auto" w:fill="FFFFFF"/>
        </w:rPr>
        <w:t>，</w:t>
      </w:r>
      <w:r w:rsidR="00A446E5" w:rsidRPr="00A446E5">
        <w:rPr>
          <w:rFonts w:ascii="標楷體" w:eastAsia="標楷體" w:hAnsi="標楷體" w:cs="Arial" w:hint="eastAsia"/>
          <w:color w:val="000000"/>
          <w:spacing w:val="30"/>
          <w:sz w:val="28"/>
          <w:szCs w:val="28"/>
          <w:shd w:val="clear" w:color="auto" w:fill="FFFFFF"/>
        </w:rPr>
        <w:t>自行攜帶文具、彩色筆、剪刀</w:t>
      </w:r>
      <w:r w:rsidR="00A446E5" w:rsidRPr="00A446E5">
        <w:rPr>
          <w:rFonts w:ascii="標楷體" w:eastAsia="標楷體" w:hAnsi="標楷體" w:cs="Arial"/>
          <w:color w:val="000000"/>
          <w:spacing w:val="30"/>
          <w:sz w:val="28"/>
          <w:szCs w:val="28"/>
          <w:shd w:val="clear" w:color="auto" w:fill="FFFFFF"/>
        </w:rPr>
        <w:t>…</w:t>
      </w:r>
      <w:r w:rsidR="00A446E5" w:rsidRPr="00A446E5">
        <w:rPr>
          <w:rFonts w:ascii="標楷體" w:eastAsia="標楷體" w:hAnsi="標楷體" w:cs="Arial" w:hint="eastAsia"/>
          <w:color w:val="000000"/>
          <w:spacing w:val="30"/>
          <w:sz w:val="28"/>
          <w:szCs w:val="28"/>
          <w:shd w:val="clear" w:color="auto" w:fill="FFFFFF"/>
        </w:rPr>
        <w:t>等相關工具。</w:t>
      </w:r>
    </w:p>
    <w:p w:rsidR="00EB279A" w:rsidRDefault="00EB279A">
      <w:pPr>
        <w:widowControl/>
        <w:rPr>
          <w:rFonts w:ascii="標楷體" w:eastAsia="標楷體" w:hAnsi="標楷體" w:cs="Arial"/>
          <w:color w:val="000000"/>
          <w:spacing w:val="3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/>
          <w:color w:val="000000"/>
          <w:spacing w:val="30"/>
          <w:sz w:val="28"/>
          <w:szCs w:val="28"/>
          <w:shd w:val="clear" w:color="auto" w:fill="FFFFFF"/>
        </w:rPr>
        <w:br w:type="page"/>
      </w:r>
    </w:p>
    <w:p w:rsidR="00EB279A" w:rsidRPr="00EB279A" w:rsidRDefault="00EB279A" w:rsidP="00EB279A">
      <w:pPr>
        <w:rPr>
          <w:rFonts w:ascii="標楷體" w:eastAsia="標楷體" w:hAnsi="標楷體"/>
          <w:sz w:val="28"/>
          <w:szCs w:val="28"/>
        </w:rPr>
      </w:pPr>
      <w:r w:rsidRPr="00EB279A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5C6CE5" w:rsidRDefault="00847070" w:rsidP="00847070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3435016D" wp14:editId="26014DE6">
            <wp:extent cx="2865120" cy="2659380"/>
            <wp:effectExtent l="0" t="0" r="0" b="7620"/>
            <wp:docPr id="3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64" t="26045" r="31270" b="35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444" cy="266617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2E04E2">
        <w:rPr>
          <w:rFonts w:ascii="標楷體" w:eastAsia="標楷體" w:hAnsi="標楷體" w:hint="eastAsia"/>
          <w:sz w:val="28"/>
          <w:szCs w:val="28"/>
        </w:rPr>
        <w:t xml:space="preserve">  </w:t>
      </w:r>
      <w:r w:rsidR="002E04E2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0DA31570" wp14:editId="447A1B4A">
            <wp:extent cx="3063240" cy="2628900"/>
            <wp:effectExtent l="0" t="0" r="0" b="0"/>
            <wp:docPr id="2" name="圖片 2" descr="C:\Users\pacsuser\AppData\Local\Microsoft\Windows\Temporary Internet Files\Content.IE5\IYQMVLQ2\安南-汽機車停放位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suser\AppData\Local\Microsoft\Windows\Temporary Internet Files\Content.IE5\IYQMVLQ2\安南-汽機車停放位置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164" b="23790"/>
                    <a:stretch/>
                  </pic:blipFill>
                  <pic:spPr bwMode="auto">
                    <a:xfrm>
                      <a:off x="0" y="0"/>
                      <a:ext cx="3066951" cy="263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4F2" w:rsidRDefault="005964F2" w:rsidP="00D718C6">
      <w:pPr>
        <w:widowControl/>
        <w:rPr>
          <w:rFonts w:ascii="標楷體" w:eastAsia="標楷體" w:hAnsi="標楷體"/>
          <w:sz w:val="28"/>
          <w:szCs w:val="28"/>
        </w:rPr>
      </w:pPr>
    </w:p>
    <w:sectPr w:rsidR="005964F2" w:rsidSect="005823A9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879" w:rsidRDefault="008B1879" w:rsidP="001F3510">
      <w:r>
        <w:separator/>
      </w:r>
    </w:p>
  </w:endnote>
  <w:endnote w:type="continuationSeparator" w:id="0">
    <w:p w:rsidR="008B1879" w:rsidRDefault="008B1879" w:rsidP="001F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879" w:rsidRDefault="008B1879" w:rsidP="001F3510">
      <w:r>
        <w:separator/>
      </w:r>
    </w:p>
  </w:footnote>
  <w:footnote w:type="continuationSeparator" w:id="0">
    <w:p w:rsidR="008B1879" w:rsidRDefault="008B1879" w:rsidP="001F3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1695"/>
    <w:multiLevelType w:val="hybridMultilevel"/>
    <w:tmpl w:val="6D9C796A"/>
    <w:lvl w:ilvl="0" w:tplc="28DA8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AE0A46"/>
    <w:multiLevelType w:val="hybridMultilevel"/>
    <w:tmpl w:val="2EE46B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0F4AF5"/>
    <w:multiLevelType w:val="hybridMultilevel"/>
    <w:tmpl w:val="D464AB22"/>
    <w:lvl w:ilvl="0" w:tplc="ECA06C5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FE95B18"/>
    <w:multiLevelType w:val="hybridMultilevel"/>
    <w:tmpl w:val="07DE4432"/>
    <w:lvl w:ilvl="0" w:tplc="FE18826E">
      <w:start w:val="1"/>
      <w:numFmt w:val="taiwaneseCountingThousand"/>
      <w:lvlText w:val="%1、"/>
      <w:lvlJc w:val="left"/>
      <w:pPr>
        <w:ind w:left="11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4" w15:restartNumberingAfterBreak="0">
    <w:nsid w:val="21B96C67"/>
    <w:multiLevelType w:val="hybridMultilevel"/>
    <w:tmpl w:val="E5D00B9A"/>
    <w:lvl w:ilvl="0" w:tplc="BFF25C8C">
      <w:start w:val="1"/>
      <w:numFmt w:val="taiwaneseCountingThousand"/>
      <w:lvlText w:val="%1、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3774330"/>
    <w:multiLevelType w:val="hybridMultilevel"/>
    <w:tmpl w:val="ACE65E2A"/>
    <w:lvl w:ilvl="0" w:tplc="0ACC7454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24AD2D82"/>
    <w:multiLevelType w:val="hybridMultilevel"/>
    <w:tmpl w:val="06F068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1158FD"/>
    <w:multiLevelType w:val="hybridMultilevel"/>
    <w:tmpl w:val="2BB06D4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47043A8"/>
    <w:multiLevelType w:val="hybridMultilevel"/>
    <w:tmpl w:val="78364A7C"/>
    <w:lvl w:ilvl="0" w:tplc="0409000B">
      <w:start w:val="1"/>
      <w:numFmt w:val="bullet"/>
      <w:lvlText w:val=""/>
      <w:lvlJc w:val="left"/>
      <w:pPr>
        <w:ind w:left="6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9" w15:restartNumberingAfterBreak="0">
    <w:nsid w:val="540758AB"/>
    <w:multiLevelType w:val="hybridMultilevel"/>
    <w:tmpl w:val="D464AB22"/>
    <w:lvl w:ilvl="0" w:tplc="ECA06C5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A507773"/>
    <w:multiLevelType w:val="hybridMultilevel"/>
    <w:tmpl w:val="921EF6B6"/>
    <w:lvl w:ilvl="0" w:tplc="04090015">
      <w:start w:val="1"/>
      <w:numFmt w:val="taiwaneseCountingThousand"/>
      <w:lvlText w:val="%1、"/>
      <w:lvlJc w:val="left"/>
      <w:pPr>
        <w:ind w:left="1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22" w:hanging="480"/>
      </w:pPr>
    </w:lvl>
    <w:lvl w:ilvl="2" w:tplc="0409001B" w:tentative="1">
      <w:start w:val="1"/>
      <w:numFmt w:val="lowerRoman"/>
      <w:lvlText w:val="%3."/>
      <w:lvlJc w:val="right"/>
      <w:pPr>
        <w:ind w:left="1102" w:hanging="480"/>
      </w:pPr>
    </w:lvl>
    <w:lvl w:ilvl="3" w:tplc="0409000F" w:tentative="1">
      <w:start w:val="1"/>
      <w:numFmt w:val="decimal"/>
      <w:lvlText w:val="%4."/>
      <w:lvlJc w:val="left"/>
      <w:pPr>
        <w:ind w:left="1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2" w:hanging="480"/>
      </w:pPr>
    </w:lvl>
    <w:lvl w:ilvl="5" w:tplc="0409001B" w:tentative="1">
      <w:start w:val="1"/>
      <w:numFmt w:val="lowerRoman"/>
      <w:lvlText w:val="%6."/>
      <w:lvlJc w:val="right"/>
      <w:pPr>
        <w:ind w:left="2542" w:hanging="480"/>
      </w:pPr>
    </w:lvl>
    <w:lvl w:ilvl="6" w:tplc="0409000F" w:tentative="1">
      <w:start w:val="1"/>
      <w:numFmt w:val="decimal"/>
      <w:lvlText w:val="%7."/>
      <w:lvlJc w:val="left"/>
      <w:pPr>
        <w:ind w:left="3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2" w:hanging="480"/>
      </w:pPr>
    </w:lvl>
    <w:lvl w:ilvl="8" w:tplc="0409001B" w:tentative="1">
      <w:start w:val="1"/>
      <w:numFmt w:val="lowerRoman"/>
      <w:lvlText w:val="%9."/>
      <w:lvlJc w:val="right"/>
      <w:pPr>
        <w:ind w:left="3982" w:hanging="480"/>
      </w:pPr>
    </w:lvl>
  </w:abstractNum>
  <w:abstractNum w:abstractNumId="11" w15:restartNumberingAfterBreak="0">
    <w:nsid w:val="5ED31203"/>
    <w:multiLevelType w:val="hybridMultilevel"/>
    <w:tmpl w:val="6ADAAC16"/>
    <w:lvl w:ilvl="0" w:tplc="9B2C8496">
      <w:start w:val="1"/>
      <w:numFmt w:val="taiwaneseCountingThousand"/>
      <w:lvlText w:val="%1、"/>
      <w:lvlJc w:val="left"/>
      <w:pPr>
        <w:ind w:left="11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2" w15:restartNumberingAfterBreak="0">
    <w:nsid w:val="690A6F47"/>
    <w:multiLevelType w:val="hybridMultilevel"/>
    <w:tmpl w:val="6AD4A25C"/>
    <w:lvl w:ilvl="0" w:tplc="ABF084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B5727E"/>
    <w:multiLevelType w:val="hybridMultilevel"/>
    <w:tmpl w:val="612664A2"/>
    <w:lvl w:ilvl="0" w:tplc="AD88B37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6B376E3"/>
    <w:multiLevelType w:val="hybridMultilevel"/>
    <w:tmpl w:val="693C7B86"/>
    <w:lvl w:ilvl="0" w:tplc="5C3030B4">
      <w:start w:val="1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8"/>
  </w:num>
  <w:num w:numId="7">
    <w:abstractNumId w:val="13"/>
  </w:num>
  <w:num w:numId="8">
    <w:abstractNumId w:val="5"/>
  </w:num>
  <w:num w:numId="9">
    <w:abstractNumId w:val="11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FE"/>
    <w:rsid w:val="0000377F"/>
    <w:rsid w:val="00006AE6"/>
    <w:rsid w:val="000B27FF"/>
    <w:rsid w:val="000B70D7"/>
    <w:rsid w:val="000C0235"/>
    <w:rsid w:val="000C0BF2"/>
    <w:rsid w:val="000C2654"/>
    <w:rsid w:val="00106331"/>
    <w:rsid w:val="001075B4"/>
    <w:rsid w:val="001306AF"/>
    <w:rsid w:val="00135ED8"/>
    <w:rsid w:val="001458D9"/>
    <w:rsid w:val="00166549"/>
    <w:rsid w:val="001B63FE"/>
    <w:rsid w:val="001F3510"/>
    <w:rsid w:val="002130B1"/>
    <w:rsid w:val="00223458"/>
    <w:rsid w:val="0026171E"/>
    <w:rsid w:val="002A218F"/>
    <w:rsid w:val="002D6B41"/>
    <w:rsid w:val="002E04E2"/>
    <w:rsid w:val="003424CA"/>
    <w:rsid w:val="0035665F"/>
    <w:rsid w:val="00371A80"/>
    <w:rsid w:val="003D2E4C"/>
    <w:rsid w:val="003E4E3F"/>
    <w:rsid w:val="00482FB6"/>
    <w:rsid w:val="00484D2F"/>
    <w:rsid w:val="004E03C6"/>
    <w:rsid w:val="004F605F"/>
    <w:rsid w:val="00530ACE"/>
    <w:rsid w:val="005823A9"/>
    <w:rsid w:val="00592368"/>
    <w:rsid w:val="005964F2"/>
    <w:rsid w:val="005A6F1D"/>
    <w:rsid w:val="005C1BD5"/>
    <w:rsid w:val="005C6CE5"/>
    <w:rsid w:val="005E4684"/>
    <w:rsid w:val="00607748"/>
    <w:rsid w:val="0062247D"/>
    <w:rsid w:val="0062556A"/>
    <w:rsid w:val="006D57DF"/>
    <w:rsid w:val="006E2252"/>
    <w:rsid w:val="006E315A"/>
    <w:rsid w:val="0070343A"/>
    <w:rsid w:val="00722CC0"/>
    <w:rsid w:val="00796571"/>
    <w:rsid w:val="007A1642"/>
    <w:rsid w:val="007A3784"/>
    <w:rsid w:val="007B4B0D"/>
    <w:rsid w:val="00825BCE"/>
    <w:rsid w:val="0083254A"/>
    <w:rsid w:val="00837A18"/>
    <w:rsid w:val="008423FA"/>
    <w:rsid w:val="00845469"/>
    <w:rsid w:val="00847070"/>
    <w:rsid w:val="00891E15"/>
    <w:rsid w:val="008B1879"/>
    <w:rsid w:val="008E7D4D"/>
    <w:rsid w:val="008F18A9"/>
    <w:rsid w:val="0090100A"/>
    <w:rsid w:val="0091715F"/>
    <w:rsid w:val="00974015"/>
    <w:rsid w:val="00980315"/>
    <w:rsid w:val="00992163"/>
    <w:rsid w:val="00A05BF6"/>
    <w:rsid w:val="00A446E5"/>
    <w:rsid w:val="00A9134D"/>
    <w:rsid w:val="00B032B9"/>
    <w:rsid w:val="00B05559"/>
    <w:rsid w:val="00B13F23"/>
    <w:rsid w:val="00B53020"/>
    <w:rsid w:val="00B65785"/>
    <w:rsid w:val="00B70D0E"/>
    <w:rsid w:val="00B77041"/>
    <w:rsid w:val="00BA7E16"/>
    <w:rsid w:val="00BB6086"/>
    <w:rsid w:val="00BC19FE"/>
    <w:rsid w:val="00BD2E92"/>
    <w:rsid w:val="00BF0407"/>
    <w:rsid w:val="00C92FB3"/>
    <w:rsid w:val="00CF4CCD"/>
    <w:rsid w:val="00D5082C"/>
    <w:rsid w:val="00D50A39"/>
    <w:rsid w:val="00D718C6"/>
    <w:rsid w:val="00D753A5"/>
    <w:rsid w:val="00D9283B"/>
    <w:rsid w:val="00D961A8"/>
    <w:rsid w:val="00DB3EE7"/>
    <w:rsid w:val="00DB4761"/>
    <w:rsid w:val="00DC0421"/>
    <w:rsid w:val="00E42B8A"/>
    <w:rsid w:val="00E70DDA"/>
    <w:rsid w:val="00E90670"/>
    <w:rsid w:val="00EB279A"/>
    <w:rsid w:val="00EE3AA4"/>
    <w:rsid w:val="00F06175"/>
    <w:rsid w:val="00F2651C"/>
    <w:rsid w:val="00F306ED"/>
    <w:rsid w:val="00F77E94"/>
    <w:rsid w:val="00FA2C4B"/>
    <w:rsid w:val="00FC4374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D1FEA1-DFBB-4271-8BAD-E9C0F83E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35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3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3510"/>
    <w:rPr>
      <w:sz w:val="20"/>
      <w:szCs w:val="20"/>
    </w:rPr>
  </w:style>
  <w:style w:type="paragraph" w:styleId="a8">
    <w:name w:val="List Paragraph"/>
    <w:basedOn w:val="a"/>
    <w:uiPriority w:val="34"/>
    <w:qFormat/>
    <w:rsid w:val="006E315A"/>
    <w:pPr>
      <w:ind w:leftChars="200" w:left="480"/>
    </w:pPr>
  </w:style>
  <w:style w:type="character" w:styleId="a9">
    <w:name w:val="Emphasis"/>
    <w:qFormat/>
    <w:rsid w:val="00D961A8"/>
    <w:rPr>
      <w:i/>
      <w:iCs/>
    </w:rPr>
  </w:style>
  <w:style w:type="table" w:customStyle="1" w:styleId="1">
    <w:name w:val="表格格線1"/>
    <w:basedOn w:val="a1"/>
    <w:next w:val="a3"/>
    <w:uiPriority w:val="59"/>
    <w:rsid w:val="00F26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47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4707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70DDA"/>
    <w:rPr>
      <w:color w:val="0000FF" w:themeColor="hyperlink"/>
      <w:u w:val="single"/>
    </w:rPr>
  </w:style>
  <w:style w:type="character" w:customStyle="1" w:styleId="4yxo">
    <w:name w:val="_4yxo"/>
    <w:basedOn w:val="a0"/>
    <w:rsid w:val="00CF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X92C6cIUiVn6vuwK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5D54-A1B0-4BB8-942B-41718DF2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pacsuser</dc:creator>
  <cp:lastModifiedBy>User</cp:lastModifiedBy>
  <cp:revision>2</cp:revision>
  <cp:lastPrinted>2018-02-01T04:58:00Z</cp:lastPrinted>
  <dcterms:created xsi:type="dcterms:W3CDTF">2019-02-18T08:02:00Z</dcterms:created>
  <dcterms:modified xsi:type="dcterms:W3CDTF">2019-02-18T08:02:00Z</dcterms:modified>
</cp:coreProperties>
</file>