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E631" w14:textId="77777777" w:rsidR="00557723" w:rsidRDefault="004C1493">
      <w:pPr>
        <w:pStyle w:val="affffff5"/>
        <w:spacing w:line="360" w:lineRule="auto"/>
      </w:pPr>
      <w:bookmarkStart w:id="0" w:name="_Hlk54945678"/>
      <w:bookmarkEnd w:id="0"/>
      <w:r>
        <w:rPr>
          <w:rFonts w:hint="eastAsia"/>
        </w:rPr>
        <w:t xml:space="preserve"> </w:t>
      </w:r>
      <w:r w:rsidR="00597084">
        <w:rPr>
          <w:rFonts w:hint="eastAsia"/>
        </w:rPr>
        <w:t>中華民國護理師護士公會全國聨合會</w:t>
      </w:r>
      <w:r w:rsidR="00597084">
        <w:rPr>
          <w:rFonts w:hint="eastAsia"/>
        </w:rPr>
        <w:t xml:space="preserve"> </w:t>
      </w:r>
      <w:r w:rsidR="001D7CCB">
        <w:rPr>
          <w:rFonts w:hint="eastAsia"/>
        </w:rPr>
        <w:t xml:space="preserve">  </w:t>
      </w:r>
      <w:r w:rsidR="001D7CCB">
        <w:rPr>
          <w:rFonts w:hint="eastAsia"/>
        </w:rPr>
        <w:t>函</w:t>
      </w:r>
    </w:p>
    <w:p w14:paraId="4FD9C4CF" w14:textId="77777777" w:rsidR="00B930F8" w:rsidRDefault="00557723" w:rsidP="00B930F8">
      <w:pPr>
        <w:pStyle w:val="affb"/>
        <w:ind w:left="0" w:firstLineChars="2100" w:firstLine="4200"/>
        <w:rPr>
          <w:rFonts w:ascii="標楷體" w:hAnsi="標楷體"/>
          <w:sz w:val="20"/>
        </w:rPr>
      </w:pPr>
      <w:r>
        <w:rPr>
          <w:rFonts w:hint="eastAsia"/>
          <w:sz w:val="20"/>
        </w:rPr>
        <w:t>機關地址：</w:t>
      </w:r>
      <w:r w:rsidR="00B930F8">
        <w:rPr>
          <w:rFonts w:ascii="標楷體" w:hAnsi="標楷體" w:hint="eastAsia"/>
          <w:sz w:val="20"/>
        </w:rPr>
        <w:t>10355台北市承德路1段70-1號14樓</w:t>
      </w:r>
    </w:p>
    <w:p w14:paraId="70601F53" w14:textId="77777777" w:rsidR="00B930F8" w:rsidRDefault="00B930F8" w:rsidP="00B930F8">
      <w:pPr>
        <w:pStyle w:val="affb"/>
        <w:ind w:left="0" w:firstLineChars="2100" w:firstLine="4200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傳    真：(02)25502249</w:t>
      </w:r>
    </w:p>
    <w:p w14:paraId="329EA319" w14:textId="77777777" w:rsidR="00B930F8" w:rsidRDefault="00B930F8" w:rsidP="00B930F8">
      <w:pPr>
        <w:pStyle w:val="affb"/>
        <w:ind w:left="0" w:firstLineChars="2100" w:firstLine="4200"/>
        <w:jc w:val="both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聯絡人及電話：</w:t>
      </w:r>
      <w:r w:rsidR="003F15AA">
        <w:rPr>
          <w:rFonts w:ascii="標楷體" w:hAnsi="標楷體" w:hint="eastAsia"/>
          <w:sz w:val="20"/>
        </w:rPr>
        <w:t>梁淑媛</w:t>
      </w:r>
      <w:r>
        <w:rPr>
          <w:rFonts w:ascii="標楷體" w:hAnsi="標楷體" w:hint="eastAsia"/>
          <w:sz w:val="20"/>
        </w:rPr>
        <w:t>(02)25502283分機2</w:t>
      </w:r>
      <w:r w:rsidR="00A42C29">
        <w:rPr>
          <w:rFonts w:ascii="標楷體" w:hAnsi="標楷體" w:hint="eastAsia"/>
          <w:sz w:val="20"/>
        </w:rPr>
        <w:t>0</w:t>
      </w:r>
    </w:p>
    <w:p w14:paraId="0AE3B7F3" w14:textId="77777777" w:rsidR="00557723" w:rsidRDefault="00557723">
      <w:pPr>
        <w:pStyle w:val="aff9"/>
        <w:ind w:left="0" w:firstLineChars="2100" w:firstLine="4200"/>
        <w:rPr>
          <w:sz w:val="20"/>
        </w:rPr>
      </w:pPr>
      <w:r>
        <w:rPr>
          <w:rFonts w:hint="eastAsia"/>
          <w:sz w:val="20"/>
        </w:rPr>
        <w:t>電子信箱：</w:t>
      </w:r>
      <w:hyperlink r:id="rId7" w:history="1">
        <w:r w:rsidR="000E52C2" w:rsidRPr="00FC4F32">
          <w:rPr>
            <w:rStyle w:val="affffffc"/>
            <w:rFonts w:hint="eastAsia"/>
            <w:sz w:val="20"/>
          </w:rPr>
          <w:t>nurse@nurse.org.tw</w:t>
        </w:r>
      </w:hyperlink>
      <w:r w:rsidR="000E52C2">
        <w:rPr>
          <w:rFonts w:hint="eastAsia"/>
          <w:sz w:val="20"/>
        </w:rPr>
        <w:t xml:space="preserve"> </w:t>
      </w:r>
    </w:p>
    <w:p w14:paraId="5D148BCA" w14:textId="77777777" w:rsidR="000E52C2" w:rsidRDefault="000E52C2">
      <w:pPr>
        <w:pStyle w:val="aff9"/>
        <w:spacing w:line="240" w:lineRule="exact"/>
        <w:ind w:left="0" w:firstLine="0"/>
      </w:pPr>
    </w:p>
    <w:p w14:paraId="7843AC28" w14:textId="77777777" w:rsidR="001D7CCB" w:rsidRPr="001D7CCB" w:rsidRDefault="00557723" w:rsidP="00B524A9">
      <w:pPr>
        <w:pStyle w:val="af"/>
      </w:pPr>
      <w:r>
        <w:fldChar w:fldCharType="begin"/>
      </w:r>
      <w:r>
        <w:instrText>MACROBUTTON Receiver ‌</w:instrText>
      </w:r>
      <w:r>
        <w:rPr>
          <w:rFonts w:hint="eastAsia"/>
        </w:rPr>
        <w:instrText>受文者：</w:instrText>
      </w:r>
      <w:r>
        <w:rPr>
          <w:rFonts w:hint="cs"/>
        </w:rPr>
        <w:instrText>‌</w:instrText>
      </w:r>
      <w:r>
        <w:fldChar w:fldCharType="end"/>
      </w:r>
      <w:r w:rsidR="00A42C29">
        <w:rPr>
          <w:rFonts w:hint="eastAsia"/>
        </w:rPr>
        <w:t>如文列單位</w:t>
      </w:r>
    </w:p>
    <w:p w14:paraId="57306A53" w14:textId="77777777" w:rsidR="00557723" w:rsidRDefault="00557723">
      <w:pPr>
        <w:pStyle w:val="af"/>
      </w:pPr>
      <w:r>
        <w:rPr>
          <w:rFonts w:hint="eastAsia"/>
        </w:rPr>
        <w:t xml:space="preserve"> </w:t>
      </w:r>
    </w:p>
    <w:p w14:paraId="776BCC4A" w14:textId="29CBC257" w:rsidR="00557723" w:rsidRPr="003A04A8" w:rsidRDefault="00557723" w:rsidP="00F108F1">
      <w:pPr>
        <w:pStyle w:val="aff3"/>
      </w:pPr>
      <w:r w:rsidRPr="003A04A8">
        <w:fldChar w:fldCharType="begin"/>
      </w:r>
      <w:r w:rsidRPr="003A04A8">
        <w:instrText>MACROBUTTON PublishDate ‌</w:instrText>
      </w:r>
      <w:r w:rsidRPr="003A04A8">
        <w:rPr>
          <w:rFonts w:hint="eastAsia"/>
        </w:rPr>
        <w:instrText>發文日期：</w:instrText>
      </w:r>
      <w:r w:rsidRPr="003A04A8">
        <w:rPr>
          <w:rFonts w:hint="cs"/>
        </w:rPr>
        <w:instrText>‌</w:instrText>
      </w:r>
      <w:r w:rsidRPr="003A04A8">
        <w:fldChar w:fldCharType="end"/>
      </w:r>
      <w:r w:rsidR="00A42C29" w:rsidRPr="003A04A8">
        <w:rPr>
          <w:rFonts w:hint="eastAsia"/>
        </w:rPr>
        <w:t>中華民國</w:t>
      </w:r>
      <w:r w:rsidR="004C1493" w:rsidRPr="003A04A8">
        <w:rPr>
          <w:rFonts w:hint="eastAsia"/>
        </w:rPr>
        <w:t>10</w:t>
      </w:r>
      <w:r w:rsidR="00134EC7">
        <w:rPr>
          <w:rFonts w:hint="eastAsia"/>
        </w:rPr>
        <w:t>9</w:t>
      </w:r>
      <w:r w:rsidRPr="003A04A8">
        <w:rPr>
          <w:rFonts w:hint="eastAsia"/>
        </w:rPr>
        <w:t>年</w:t>
      </w:r>
      <w:r w:rsidR="00F108F1" w:rsidRPr="003A04A8">
        <w:rPr>
          <w:rFonts w:hint="eastAsia"/>
        </w:rPr>
        <w:t>1</w:t>
      </w:r>
      <w:r w:rsidR="0001707D">
        <w:t>1</w:t>
      </w:r>
      <w:r w:rsidRPr="003A04A8">
        <w:rPr>
          <w:rFonts w:hint="eastAsia"/>
        </w:rPr>
        <w:t>月</w:t>
      </w:r>
      <w:r w:rsidR="0001707D">
        <w:rPr>
          <w:rFonts w:hint="eastAsia"/>
        </w:rPr>
        <w:t>1</w:t>
      </w:r>
      <w:r w:rsidR="0001707D">
        <w:t>7</w:t>
      </w:r>
      <w:r w:rsidRPr="003A04A8">
        <w:rPr>
          <w:rFonts w:hint="eastAsia"/>
        </w:rPr>
        <w:t>日</w:t>
      </w:r>
    </w:p>
    <w:p w14:paraId="7D89206D" w14:textId="0350176E" w:rsidR="00557723" w:rsidRPr="003A04A8" w:rsidRDefault="00557723" w:rsidP="00F108F1">
      <w:pPr>
        <w:pStyle w:val="aff4"/>
      </w:pPr>
      <w:r w:rsidRPr="003A04A8">
        <w:fldChar w:fldCharType="begin"/>
      </w:r>
      <w:r w:rsidRPr="003A04A8">
        <w:instrText>MACROBUTTON PublishNo2 ‌</w:instrText>
      </w:r>
      <w:r w:rsidRPr="003A04A8">
        <w:rPr>
          <w:rFonts w:hint="eastAsia"/>
        </w:rPr>
        <w:instrText>發文字號：</w:instrText>
      </w:r>
      <w:r w:rsidRPr="003A04A8">
        <w:rPr>
          <w:rFonts w:hint="cs"/>
        </w:rPr>
        <w:instrText>‌</w:instrText>
      </w:r>
      <w:r w:rsidRPr="003A04A8">
        <w:fldChar w:fldCharType="end"/>
      </w:r>
      <w:r w:rsidR="000E52C2" w:rsidRPr="003A04A8">
        <w:rPr>
          <w:rFonts w:hint="eastAsia"/>
        </w:rPr>
        <w:t>全聯護會</w:t>
      </w:r>
      <w:r w:rsidR="008A0059" w:rsidRPr="003A04A8">
        <w:rPr>
          <w:rFonts w:hint="eastAsia"/>
        </w:rPr>
        <w:t>靖</w:t>
      </w:r>
      <w:r w:rsidR="00A42C29" w:rsidRPr="003A04A8">
        <w:rPr>
          <w:rFonts w:hint="eastAsia"/>
        </w:rPr>
        <w:t>字第</w:t>
      </w:r>
      <w:r w:rsidR="004C1493" w:rsidRPr="00196255">
        <w:rPr>
          <w:rFonts w:hint="eastAsia"/>
        </w:rPr>
        <w:t>10</w:t>
      </w:r>
      <w:r w:rsidR="00196255" w:rsidRPr="00196255">
        <w:rPr>
          <w:rFonts w:hint="eastAsia"/>
        </w:rPr>
        <w:t>9432</w:t>
      </w:r>
      <w:r w:rsidR="00A42C29" w:rsidRPr="00196255">
        <w:rPr>
          <w:rFonts w:hint="eastAsia"/>
        </w:rPr>
        <w:t>號</w:t>
      </w:r>
    </w:p>
    <w:p w14:paraId="10ADE505" w14:textId="77777777" w:rsidR="00557723" w:rsidRDefault="00557723">
      <w:pPr>
        <w:pStyle w:val="aff"/>
      </w:pPr>
      <w:r>
        <w:fldChar w:fldCharType="begin"/>
      </w:r>
      <w:r>
        <w:instrText>MACROBUTTON ProcessState ‌</w:instrText>
      </w:r>
      <w:r>
        <w:rPr>
          <w:rFonts w:hint="eastAsia"/>
        </w:rPr>
        <w:instrText>速別：</w:instrText>
      </w:r>
      <w:r>
        <w:rPr>
          <w:rFonts w:hint="cs"/>
        </w:rPr>
        <w:instrText>‌</w:instrText>
      </w:r>
      <w:r>
        <w:fldChar w:fldCharType="end"/>
      </w:r>
      <w:r w:rsidR="008B0FCC">
        <w:rPr>
          <w:rFonts w:hint="eastAsia"/>
        </w:rPr>
        <w:t>普通</w:t>
      </w:r>
    </w:p>
    <w:p w14:paraId="7A37A82F" w14:textId="77777777" w:rsidR="00557723" w:rsidRDefault="00A42C29" w:rsidP="00A42C29">
      <w:pPr>
        <w:pStyle w:val="aff0"/>
      </w:pPr>
      <w:r>
        <w:rPr>
          <w:rFonts w:hint="eastAsia"/>
        </w:rPr>
        <w:t xml:space="preserve"> </w:t>
      </w:r>
      <w:r>
        <w:rPr>
          <w:rFonts w:hint="eastAsia"/>
        </w:rPr>
        <w:t>密等及解密條件或保密期限：普通</w:t>
      </w:r>
    </w:p>
    <w:p w14:paraId="443C1C31" w14:textId="77777777" w:rsidR="00557723" w:rsidRDefault="00557723" w:rsidP="00830351">
      <w:pPr>
        <w:pStyle w:val="af2"/>
      </w:pPr>
      <w:r>
        <w:fldChar w:fldCharType="begin"/>
      </w:r>
      <w:r>
        <w:instrText>MACROBUTTON Attachment ‌</w:instrText>
      </w:r>
      <w:r>
        <w:rPr>
          <w:rFonts w:hint="eastAsia"/>
        </w:rPr>
        <w:instrText>附件：</w:instrText>
      </w:r>
      <w:r>
        <w:rPr>
          <w:rFonts w:hint="cs"/>
        </w:rPr>
        <w:instrText>‌</w:instrText>
      </w:r>
      <w:r>
        <w:fldChar w:fldCharType="end"/>
      </w:r>
      <w:r w:rsidR="00B749F4">
        <w:rPr>
          <w:rFonts w:hint="eastAsia"/>
        </w:rPr>
        <w:t>如說明</w:t>
      </w:r>
      <w:r w:rsidR="004575DD">
        <w:rPr>
          <w:rFonts w:hint="eastAsia"/>
        </w:rPr>
        <w:t>三</w:t>
      </w:r>
    </w:p>
    <w:p w14:paraId="51126D39" w14:textId="77777777" w:rsidR="00557723" w:rsidRDefault="00557723" w:rsidP="00CD456E">
      <w:pPr>
        <w:pStyle w:val="af3"/>
        <w:spacing w:line="360" w:lineRule="exact"/>
      </w:pPr>
    </w:p>
    <w:p w14:paraId="4AF5135A" w14:textId="43C8C8D7" w:rsidR="00557723" w:rsidRPr="00F762C2" w:rsidRDefault="001D7CCB" w:rsidP="00D21E0D">
      <w:pPr>
        <w:tabs>
          <w:tab w:val="left" w:pos="6480"/>
        </w:tabs>
        <w:adjustRightInd w:val="0"/>
        <w:spacing w:line="400" w:lineRule="exact"/>
        <w:ind w:left="854" w:hanging="854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主旨</w:t>
      </w:r>
      <w:r w:rsidR="00557723">
        <w:rPr>
          <w:rFonts w:ascii="標楷體" w:eastAsia="標楷體" w:hint="eastAsia"/>
          <w:sz w:val="28"/>
        </w:rPr>
        <w:t>：</w:t>
      </w:r>
      <w:proofErr w:type="gramStart"/>
      <w:r w:rsidR="00830351">
        <w:rPr>
          <w:rFonts w:ascii="標楷體" w:eastAsia="標楷體" w:hAnsi="標楷體" w:hint="eastAsia"/>
          <w:sz w:val="28"/>
          <w:szCs w:val="28"/>
        </w:rPr>
        <w:t>惠請貴</w:t>
      </w:r>
      <w:r w:rsidR="00830351" w:rsidRPr="00F762C2">
        <w:rPr>
          <w:rFonts w:eastAsia="標楷體"/>
          <w:sz w:val="28"/>
          <w:szCs w:val="28"/>
        </w:rPr>
        <w:t>屬</w:t>
      </w:r>
      <w:proofErr w:type="gramEnd"/>
      <w:r w:rsidR="00830351" w:rsidRPr="00F762C2">
        <w:rPr>
          <w:rFonts w:eastAsia="標楷體"/>
          <w:sz w:val="28"/>
          <w:szCs w:val="28"/>
        </w:rPr>
        <w:t>推薦護理人員參與</w:t>
      </w:r>
      <w:proofErr w:type="gramStart"/>
      <w:r w:rsidR="00D941A9">
        <w:rPr>
          <w:rFonts w:eastAsia="標楷體" w:hint="eastAsia"/>
          <w:sz w:val="28"/>
          <w:szCs w:val="28"/>
        </w:rPr>
        <w:t>110</w:t>
      </w:r>
      <w:proofErr w:type="gramEnd"/>
      <w:r w:rsidR="00830351" w:rsidRPr="00F762C2">
        <w:rPr>
          <w:rFonts w:eastAsia="標楷體"/>
          <w:sz w:val="28"/>
          <w:szCs w:val="28"/>
        </w:rPr>
        <w:t>年度國際</w:t>
      </w:r>
      <w:proofErr w:type="gramStart"/>
      <w:r w:rsidR="00830351" w:rsidRPr="00F762C2">
        <w:rPr>
          <w:rFonts w:eastAsia="標楷體"/>
          <w:sz w:val="28"/>
          <w:szCs w:val="28"/>
        </w:rPr>
        <w:t>護</w:t>
      </w:r>
      <w:r w:rsidR="00A42C29" w:rsidRPr="00F762C2">
        <w:rPr>
          <w:rFonts w:eastAsia="標楷體"/>
          <w:sz w:val="28"/>
          <w:szCs w:val="28"/>
        </w:rPr>
        <w:t>師</w:t>
      </w:r>
      <w:r w:rsidR="00830351" w:rsidRPr="00F762C2">
        <w:rPr>
          <w:rFonts w:eastAsia="標楷體"/>
          <w:sz w:val="28"/>
          <w:szCs w:val="28"/>
        </w:rPr>
        <w:t>節</w:t>
      </w:r>
      <w:proofErr w:type="gramEnd"/>
      <w:r w:rsidR="00830351" w:rsidRPr="00F762C2">
        <w:rPr>
          <w:rFonts w:eastAsia="標楷體"/>
          <w:sz w:val="28"/>
          <w:szCs w:val="28"/>
        </w:rPr>
        <w:t>聯合慶祝大會</w:t>
      </w:r>
      <w:r w:rsidR="00054E35" w:rsidRPr="00F762C2">
        <w:rPr>
          <w:rFonts w:eastAsia="標楷體"/>
          <w:sz w:val="28"/>
          <w:szCs w:val="28"/>
        </w:rPr>
        <w:t>「</w:t>
      </w:r>
      <w:r w:rsidR="00054E35">
        <w:rPr>
          <w:rFonts w:eastAsia="標楷體"/>
          <w:sz w:val="28"/>
          <w:szCs w:val="28"/>
        </w:rPr>
        <w:t>台灣</w:t>
      </w:r>
      <w:r w:rsidR="00D21E0D" w:rsidRPr="00F762C2">
        <w:rPr>
          <w:rFonts w:eastAsia="標楷體"/>
          <w:sz w:val="28"/>
          <w:szCs w:val="28"/>
        </w:rPr>
        <w:t>傑出護理人員獎</w:t>
      </w:r>
      <w:r w:rsidR="00830351" w:rsidRPr="00F762C2">
        <w:rPr>
          <w:rFonts w:eastAsia="標楷體"/>
          <w:sz w:val="28"/>
          <w:szCs w:val="28"/>
        </w:rPr>
        <w:t>」甄選</w:t>
      </w:r>
      <w:r w:rsidR="00A42C29" w:rsidRPr="00F762C2">
        <w:rPr>
          <w:rFonts w:eastAsia="標楷體"/>
          <w:sz w:val="28"/>
          <w:szCs w:val="28"/>
        </w:rPr>
        <w:t>活動</w:t>
      </w:r>
      <w:r w:rsidR="00830351" w:rsidRPr="00F762C2">
        <w:rPr>
          <w:rFonts w:eastAsia="標楷體"/>
          <w:sz w:val="28"/>
          <w:szCs w:val="28"/>
        </w:rPr>
        <w:t>，敬請　查照</w:t>
      </w:r>
      <w:r w:rsidR="0018354F" w:rsidRPr="00F762C2">
        <w:rPr>
          <w:rFonts w:eastAsia="標楷體"/>
          <w:sz w:val="28"/>
        </w:rPr>
        <w:t>。</w:t>
      </w:r>
    </w:p>
    <w:p w14:paraId="36F42FE6" w14:textId="77777777" w:rsidR="00A42C29" w:rsidRPr="00F762C2" w:rsidRDefault="0018354F" w:rsidP="00D21E0D">
      <w:pPr>
        <w:tabs>
          <w:tab w:val="left" w:pos="6480"/>
        </w:tabs>
        <w:adjustRightInd w:val="0"/>
        <w:spacing w:line="400" w:lineRule="exact"/>
        <w:ind w:left="1464" w:hanging="1464"/>
        <w:rPr>
          <w:rFonts w:eastAsia="標楷體"/>
          <w:sz w:val="28"/>
        </w:rPr>
      </w:pPr>
      <w:r w:rsidRPr="00F762C2">
        <w:rPr>
          <w:rFonts w:eastAsia="標楷體"/>
          <w:sz w:val="28"/>
        </w:rPr>
        <w:t>說明：</w:t>
      </w:r>
    </w:p>
    <w:p w14:paraId="50DE59FA" w14:textId="5FCE90D9" w:rsidR="0018354F" w:rsidRPr="00F762C2" w:rsidRDefault="008B0FCC" w:rsidP="00160DCE">
      <w:pPr>
        <w:tabs>
          <w:tab w:val="left" w:pos="6480"/>
        </w:tabs>
        <w:adjustRightInd w:val="0"/>
        <w:spacing w:line="360" w:lineRule="exact"/>
        <w:ind w:leftChars="116" w:left="936" w:hangingChars="235" w:hanging="658"/>
        <w:jc w:val="both"/>
        <w:rPr>
          <w:rFonts w:eastAsia="標楷體"/>
          <w:sz w:val="28"/>
          <w:szCs w:val="28"/>
        </w:rPr>
      </w:pPr>
      <w:r w:rsidRPr="00F762C2">
        <w:rPr>
          <w:rFonts w:eastAsia="標楷體"/>
          <w:sz w:val="28"/>
        </w:rPr>
        <w:t>一、</w:t>
      </w:r>
      <w:r w:rsidR="00134EC7" w:rsidRPr="00134EC7">
        <w:rPr>
          <w:rFonts w:eastAsia="標楷體" w:hint="eastAsia"/>
          <w:sz w:val="28"/>
          <w:szCs w:val="28"/>
        </w:rPr>
        <w:t>為獎勵在護理專業發展有傑出貢獻，或長期服務奉獻於基層及資源匱乏地區或特殊群體之護理人員，以彰顯護理於提昇全民健康之具體貢獻，於每年國際</w:t>
      </w:r>
      <w:proofErr w:type="gramStart"/>
      <w:r w:rsidR="00134EC7" w:rsidRPr="00134EC7">
        <w:rPr>
          <w:rFonts w:eastAsia="標楷體" w:hint="eastAsia"/>
          <w:sz w:val="28"/>
          <w:szCs w:val="28"/>
        </w:rPr>
        <w:t>護師節</w:t>
      </w:r>
      <w:proofErr w:type="gramEnd"/>
      <w:r w:rsidR="00134EC7" w:rsidRPr="00134EC7">
        <w:rPr>
          <w:rFonts w:eastAsia="標楷體" w:hint="eastAsia"/>
          <w:sz w:val="28"/>
          <w:szCs w:val="28"/>
        </w:rPr>
        <w:t>聯合慶祝大會頒發「台灣傑出護理人員獎」。</w:t>
      </w:r>
      <w:r w:rsidR="00830351" w:rsidRPr="004575DD">
        <w:rPr>
          <w:rFonts w:eastAsia="標楷體"/>
          <w:sz w:val="28"/>
          <w:szCs w:val="28"/>
        </w:rPr>
        <w:t>。</w:t>
      </w:r>
    </w:p>
    <w:p w14:paraId="7D2EBA56" w14:textId="75EFECBC" w:rsidR="00410908" w:rsidRDefault="00F108F1" w:rsidP="00160DCE">
      <w:pPr>
        <w:tabs>
          <w:tab w:val="left" w:pos="6480"/>
        </w:tabs>
        <w:adjustRightInd w:val="0"/>
        <w:spacing w:line="360" w:lineRule="exact"/>
        <w:ind w:left="851" w:hanging="851"/>
        <w:rPr>
          <w:rFonts w:eastAsia="標楷體"/>
          <w:sz w:val="28"/>
          <w:szCs w:val="28"/>
        </w:rPr>
      </w:pPr>
      <w:r w:rsidRPr="00F762C2">
        <w:rPr>
          <w:rFonts w:eastAsia="標楷體"/>
          <w:sz w:val="28"/>
          <w:szCs w:val="28"/>
        </w:rPr>
        <w:t xml:space="preserve">　二、</w:t>
      </w:r>
      <w:r w:rsidR="009D3C72">
        <w:rPr>
          <w:rFonts w:eastAsia="標楷體"/>
          <w:sz w:val="28"/>
          <w:szCs w:val="28"/>
        </w:rPr>
        <w:t>1</w:t>
      </w:r>
      <w:r w:rsidR="00134EC7">
        <w:rPr>
          <w:rFonts w:eastAsia="標楷體" w:hint="eastAsia"/>
          <w:sz w:val="28"/>
          <w:szCs w:val="28"/>
        </w:rPr>
        <w:t>10</w:t>
      </w:r>
      <w:r w:rsidR="009D3C72">
        <w:rPr>
          <w:rFonts w:eastAsia="標楷體"/>
          <w:sz w:val="28"/>
          <w:szCs w:val="28"/>
        </w:rPr>
        <w:t>年</w:t>
      </w:r>
      <w:r w:rsidR="009D3C72" w:rsidRPr="00F762C2">
        <w:rPr>
          <w:rFonts w:eastAsia="標楷體"/>
          <w:sz w:val="28"/>
          <w:szCs w:val="28"/>
        </w:rPr>
        <w:t>「</w:t>
      </w:r>
      <w:r w:rsidR="009D3C72">
        <w:rPr>
          <w:rFonts w:eastAsia="標楷體"/>
          <w:sz w:val="28"/>
          <w:szCs w:val="28"/>
        </w:rPr>
        <w:t>台灣</w:t>
      </w:r>
      <w:r w:rsidR="009D3C72" w:rsidRPr="00F762C2">
        <w:rPr>
          <w:rFonts w:eastAsia="標楷體"/>
          <w:sz w:val="28"/>
          <w:szCs w:val="28"/>
        </w:rPr>
        <w:t>傑出護理人員獎」</w:t>
      </w:r>
      <w:r w:rsidR="00134EC7">
        <w:rPr>
          <w:rFonts w:eastAsia="標楷體" w:hint="eastAsia"/>
          <w:sz w:val="28"/>
          <w:szCs w:val="28"/>
        </w:rPr>
        <w:t>甄選活動</w:t>
      </w:r>
      <w:r w:rsidR="009D3C72">
        <w:rPr>
          <w:rFonts w:eastAsia="標楷體"/>
          <w:sz w:val="28"/>
          <w:szCs w:val="28"/>
        </w:rPr>
        <w:t>申請</w:t>
      </w:r>
      <w:r w:rsidR="00A66414">
        <w:rPr>
          <w:rFonts w:eastAsia="標楷體" w:hint="eastAsia"/>
          <w:sz w:val="28"/>
          <w:szCs w:val="28"/>
        </w:rPr>
        <w:t>時間及</w:t>
      </w:r>
      <w:r w:rsidR="00134EC7">
        <w:rPr>
          <w:rFonts w:eastAsia="標楷體" w:hint="eastAsia"/>
          <w:sz w:val="28"/>
          <w:szCs w:val="28"/>
        </w:rPr>
        <w:t>方式</w:t>
      </w:r>
      <w:r w:rsidR="009D3C72">
        <w:rPr>
          <w:rFonts w:eastAsia="標楷體"/>
          <w:sz w:val="28"/>
          <w:szCs w:val="28"/>
        </w:rPr>
        <w:t>如下：</w:t>
      </w:r>
    </w:p>
    <w:p w14:paraId="04AF7260" w14:textId="727E2B2B" w:rsidR="009D3C72" w:rsidRDefault="009D3C72" w:rsidP="00160DCE">
      <w:pPr>
        <w:tabs>
          <w:tab w:val="left" w:pos="6480"/>
        </w:tabs>
        <w:adjustRightInd w:val="0"/>
        <w:spacing w:line="360" w:lineRule="exact"/>
        <w:ind w:left="851" w:hanging="851"/>
        <w:rPr>
          <w:rFonts w:ascii="Arial" w:eastAsia="標楷體" w:hAnsi="Arial"/>
          <w:color w:val="000000"/>
          <w:sz w:val="28"/>
          <w:szCs w:val="28"/>
        </w:rPr>
      </w:pPr>
      <w:r>
        <w:rPr>
          <w:rFonts w:ascii="Arial" w:eastAsia="標楷體" w:hAnsi="Arial" w:hint="eastAsia"/>
          <w:color w:val="000000"/>
          <w:sz w:val="28"/>
          <w:szCs w:val="28"/>
        </w:rPr>
        <w:t xml:space="preserve">　　</w:t>
      </w:r>
      <w:r>
        <w:rPr>
          <w:rFonts w:ascii="Arial" w:eastAsia="標楷體" w:hAnsi="Arial" w:hint="eastAsia"/>
          <w:color w:val="000000"/>
          <w:sz w:val="28"/>
          <w:szCs w:val="28"/>
        </w:rPr>
        <w:t>(</w:t>
      </w:r>
      <w:proofErr w:type="gramStart"/>
      <w:r>
        <w:rPr>
          <w:rFonts w:ascii="Arial" w:eastAsia="標楷體" w:hAnsi="Arial" w:hint="eastAsia"/>
          <w:color w:val="000000"/>
          <w:sz w:val="28"/>
          <w:szCs w:val="28"/>
        </w:rPr>
        <w:t>一</w:t>
      </w:r>
      <w:proofErr w:type="gramEnd"/>
      <w:r>
        <w:rPr>
          <w:rFonts w:ascii="Arial" w:eastAsia="標楷體" w:hAnsi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hint="eastAsia"/>
          <w:color w:val="000000"/>
          <w:sz w:val="28"/>
          <w:szCs w:val="28"/>
        </w:rPr>
        <w:t>申請時間：</w:t>
      </w:r>
      <w:r w:rsidRPr="003F15AA">
        <w:rPr>
          <w:rFonts w:eastAsia="標楷體"/>
          <w:color w:val="000000"/>
          <w:sz w:val="28"/>
          <w:szCs w:val="28"/>
        </w:rPr>
        <w:t>10</w:t>
      </w:r>
      <w:r w:rsidR="00134EC7">
        <w:rPr>
          <w:rFonts w:eastAsia="標楷體" w:hint="eastAsia"/>
          <w:color w:val="000000"/>
          <w:sz w:val="28"/>
          <w:szCs w:val="28"/>
        </w:rPr>
        <w:t>9</w:t>
      </w:r>
      <w:r w:rsidRPr="003F15AA">
        <w:rPr>
          <w:rFonts w:eastAsia="標楷體"/>
          <w:color w:val="000000"/>
          <w:sz w:val="28"/>
          <w:szCs w:val="28"/>
        </w:rPr>
        <w:t>年</w:t>
      </w:r>
      <w:r w:rsidRPr="003F15AA">
        <w:rPr>
          <w:rFonts w:eastAsia="標楷體"/>
          <w:color w:val="000000"/>
          <w:sz w:val="28"/>
          <w:szCs w:val="28"/>
        </w:rPr>
        <w:t>12</w:t>
      </w:r>
      <w:r w:rsidRPr="003F15AA">
        <w:rPr>
          <w:rFonts w:eastAsia="標楷體"/>
          <w:color w:val="000000"/>
          <w:sz w:val="28"/>
          <w:szCs w:val="28"/>
        </w:rPr>
        <w:t>月</w:t>
      </w:r>
      <w:r w:rsidR="00134EC7">
        <w:rPr>
          <w:rFonts w:eastAsia="標楷體" w:hint="eastAsia"/>
          <w:color w:val="000000"/>
          <w:sz w:val="28"/>
          <w:szCs w:val="28"/>
        </w:rPr>
        <w:t>1</w:t>
      </w:r>
      <w:r w:rsidRPr="003F15AA">
        <w:rPr>
          <w:rFonts w:eastAsia="標楷體"/>
          <w:color w:val="000000"/>
          <w:sz w:val="28"/>
          <w:szCs w:val="28"/>
        </w:rPr>
        <w:t>日</w:t>
      </w:r>
      <w:r>
        <w:rPr>
          <w:rFonts w:eastAsia="標楷體" w:hint="eastAsia"/>
          <w:color w:val="000000"/>
          <w:sz w:val="28"/>
          <w:szCs w:val="28"/>
        </w:rPr>
        <w:t>起</w:t>
      </w:r>
      <w:r w:rsidRPr="003F15AA">
        <w:rPr>
          <w:rFonts w:eastAsia="標楷體"/>
          <w:color w:val="000000"/>
          <w:sz w:val="28"/>
          <w:szCs w:val="28"/>
        </w:rPr>
        <w:t>至</w:t>
      </w:r>
      <w:r w:rsidRPr="003F15AA">
        <w:rPr>
          <w:rFonts w:eastAsia="標楷體"/>
          <w:color w:val="000000"/>
          <w:sz w:val="28"/>
          <w:szCs w:val="28"/>
        </w:rPr>
        <w:t>1</w:t>
      </w:r>
      <w:r w:rsidR="00AA7A8E">
        <w:rPr>
          <w:rFonts w:eastAsia="標楷體" w:hint="eastAsia"/>
          <w:color w:val="000000"/>
          <w:sz w:val="28"/>
          <w:szCs w:val="28"/>
        </w:rPr>
        <w:t>10</w:t>
      </w:r>
      <w:r w:rsidRPr="003F15AA">
        <w:rPr>
          <w:rFonts w:eastAsia="標楷體"/>
          <w:color w:val="000000"/>
          <w:sz w:val="28"/>
          <w:szCs w:val="28"/>
        </w:rPr>
        <w:t>年</w:t>
      </w:r>
      <w:r w:rsidR="00AA7A8E">
        <w:rPr>
          <w:rFonts w:eastAsia="標楷體" w:hint="eastAsia"/>
          <w:color w:val="000000"/>
          <w:sz w:val="28"/>
          <w:szCs w:val="28"/>
        </w:rPr>
        <w:t>1</w:t>
      </w:r>
      <w:r w:rsidRPr="003F15AA">
        <w:rPr>
          <w:rFonts w:eastAsia="標楷體"/>
          <w:color w:val="000000"/>
          <w:sz w:val="28"/>
          <w:szCs w:val="28"/>
        </w:rPr>
        <w:t>月</w:t>
      </w:r>
      <w:r w:rsidR="00AA7A8E">
        <w:rPr>
          <w:rFonts w:eastAsia="標楷體" w:hint="eastAsia"/>
          <w:color w:val="000000"/>
          <w:sz w:val="28"/>
          <w:szCs w:val="28"/>
        </w:rPr>
        <w:t>3</w:t>
      </w:r>
      <w:r w:rsidR="00B1764A">
        <w:rPr>
          <w:rFonts w:eastAsia="標楷體"/>
          <w:color w:val="000000"/>
          <w:sz w:val="28"/>
          <w:szCs w:val="28"/>
        </w:rPr>
        <w:t>1</w:t>
      </w:r>
      <w:r w:rsidRPr="003F15AA">
        <w:rPr>
          <w:rFonts w:eastAsia="標楷體"/>
          <w:color w:val="000000"/>
          <w:sz w:val="28"/>
          <w:szCs w:val="28"/>
        </w:rPr>
        <w:t>日</w:t>
      </w:r>
      <w:r>
        <w:rPr>
          <w:rFonts w:eastAsia="標楷體"/>
          <w:color w:val="000000"/>
          <w:sz w:val="28"/>
          <w:szCs w:val="28"/>
        </w:rPr>
        <w:t>午夜</w:t>
      </w:r>
      <w:r>
        <w:rPr>
          <w:rFonts w:eastAsia="標楷體"/>
          <w:color w:val="000000"/>
          <w:sz w:val="28"/>
          <w:szCs w:val="28"/>
        </w:rPr>
        <w:t>12</w:t>
      </w:r>
      <w:r>
        <w:rPr>
          <w:rFonts w:eastAsia="標楷體"/>
          <w:color w:val="000000"/>
          <w:sz w:val="28"/>
          <w:szCs w:val="28"/>
        </w:rPr>
        <w:t>時</w:t>
      </w:r>
      <w:r w:rsidRPr="003F15AA">
        <w:rPr>
          <w:rFonts w:eastAsia="標楷體"/>
          <w:color w:val="000000"/>
          <w:sz w:val="28"/>
          <w:szCs w:val="28"/>
        </w:rPr>
        <w:t>止</w:t>
      </w:r>
      <w:r>
        <w:rPr>
          <w:rFonts w:eastAsia="標楷體"/>
          <w:color w:val="000000"/>
          <w:sz w:val="28"/>
          <w:szCs w:val="28"/>
        </w:rPr>
        <w:t>，申請時間截止，系統自動關閉，</w:t>
      </w:r>
      <w:proofErr w:type="gramStart"/>
      <w:r>
        <w:rPr>
          <w:rFonts w:eastAsia="標楷體"/>
          <w:color w:val="000000"/>
          <w:sz w:val="28"/>
          <w:szCs w:val="28"/>
        </w:rPr>
        <w:t>逾時恕無法</w:t>
      </w:r>
      <w:proofErr w:type="gramEnd"/>
      <w:r>
        <w:rPr>
          <w:rFonts w:eastAsia="標楷體"/>
          <w:color w:val="000000"/>
          <w:sz w:val="28"/>
          <w:szCs w:val="28"/>
        </w:rPr>
        <w:t>受理。</w:t>
      </w:r>
    </w:p>
    <w:p w14:paraId="59C38D89" w14:textId="1306A25C" w:rsidR="009F6E23" w:rsidRDefault="00FC48A4" w:rsidP="00160DCE">
      <w:pPr>
        <w:tabs>
          <w:tab w:val="left" w:pos="6480"/>
        </w:tabs>
        <w:adjustRightInd w:val="0"/>
        <w:spacing w:line="360" w:lineRule="exact"/>
        <w:ind w:left="851" w:hanging="851"/>
        <w:rPr>
          <w:rFonts w:ascii="Arial" w:eastAsia="標楷體" w:hAnsi="Arial"/>
          <w:color w:val="000000"/>
          <w:sz w:val="28"/>
          <w:szCs w:val="28"/>
        </w:rPr>
      </w:pPr>
      <w:r>
        <w:rPr>
          <w:rFonts w:ascii="Arial" w:eastAsia="標楷體" w:hAnsi="Arial" w:hint="eastAsia"/>
          <w:color w:val="000000"/>
          <w:sz w:val="28"/>
          <w:szCs w:val="28"/>
        </w:rPr>
        <w:t xml:space="preserve">　　</w:t>
      </w:r>
      <w:r>
        <w:rPr>
          <w:rFonts w:ascii="Arial" w:eastAsia="標楷體" w:hAnsi="Arial" w:hint="eastAsia"/>
          <w:color w:val="000000"/>
          <w:sz w:val="28"/>
          <w:szCs w:val="28"/>
        </w:rPr>
        <w:t>(</w:t>
      </w:r>
      <w:r>
        <w:rPr>
          <w:rFonts w:ascii="Arial" w:eastAsia="標楷體" w:hAnsi="Arial" w:hint="eastAsia"/>
          <w:color w:val="000000"/>
          <w:sz w:val="28"/>
          <w:szCs w:val="28"/>
        </w:rPr>
        <w:t>二</w:t>
      </w:r>
      <w:r>
        <w:rPr>
          <w:rFonts w:ascii="Arial" w:eastAsia="標楷體" w:hAnsi="Arial" w:hint="eastAsia"/>
          <w:color w:val="000000"/>
          <w:sz w:val="28"/>
          <w:szCs w:val="28"/>
        </w:rPr>
        <w:t>)</w:t>
      </w:r>
      <w:r w:rsidR="00616F39">
        <w:rPr>
          <w:rFonts w:ascii="Arial" w:eastAsia="標楷體" w:hAnsi="Arial" w:hint="eastAsia"/>
          <w:color w:val="000000"/>
          <w:sz w:val="28"/>
          <w:szCs w:val="28"/>
        </w:rPr>
        <w:t>申請方式</w:t>
      </w:r>
      <w:r w:rsidR="00A66414">
        <w:rPr>
          <w:rFonts w:ascii="Arial" w:eastAsia="標楷體" w:hAnsi="Arial" w:hint="eastAsia"/>
          <w:color w:val="000000"/>
          <w:sz w:val="28"/>
          <w:szCs w:val="28"/>
        </w:rPr>
        <w:t>：</w:t>
      </w:r>
      <w:proofErr w:type="gramStart"/>
      <w:r>
        <w:rPr>
          <w:rFonts w:ascii="Arial" w:eastAsia="標楷體" w:hAnsi="Arial" w:hint="eastAsia"/>
          <w:color w:val="000000"/>
          <w:sz w:val="28"/>
          <w:szCs w:val="28"/>
        </w:rPr>
        <w:t>採</w:t>
      </w:r>
      <w:proofErr w:type="gramEnd"/>
      <w:r>
        <w:rPr>
          <w:rFonts w:ascii="新細明體" w:hAnsi="新細明體" w:hint="eastAsia"/>
          <w:color w:val="000000"/>
          <w:sz w:val="28"/>
          <w:szCs w:val="28"/>
        </w:rPr>
        <w:t>「</w:t>
      </w:r>
      <w:proofErr w:type="gramStart"/>
      <w:r w:rsidR="009F6E23">
        <w:rPr>
          <w:rFonts w:ascii="Arial" w:eastAsia="標楷體" w:hAnsi="Arial" w:hint="eastAsia"/>
          <w:color w:val="000000"/>
          <w:sz w:val="28"/>
          <w:szCs w:val="28"/>
        </w:rPr>
        <w:t>線上</w:t>
      </w:r>
      <w:proofErr w:type="gramEnd"/>
      <w:r>
        <w:rPr>
          <w:rFonts w:ascii="新細明體" w:hAnsi="新細明體" w:hint="eastAsia"/>
          <w:color w:val="000000"/>
          <w:sz w:val="28"/>
          <w:szCs w:val="28"/>
        </w:rPr>
        <w:t>」</w:t>
      </w:r>
      <w:r w:rsidR="009F6E23">
        <w:rPr>
          <w:rFonts w:ascii="Arial" w:eastAsia="標楷體" w:hAnsi="Arial" w:hint="eastAsia"/>
          <w:color w:val="000000"/>
          <w:sz w:val="28"/>
          <w:szCs w:val="28"/>
        </w:rPr>
        <w:t>申請，</w:t>
      </w:r>
      <w:r w:rsidR="009F6E23" w:rsidRPr="008A0059">
        <w:rPr>
          <w:rFonts w:ascii="Arial" w:eastAsia="標楷體" w:hAnsi="Arial" w:hint="eastAsia"/>
          <w:b/>
          <w:color w:val="000000"/>
          <w:sz w:val="28"/>
          <w:szCs w:val="28"/>
        </w:rPr>
        <w:t>不受</w:t>
      </w:r>
      <w:r w:rsidR="00616F39">
        <w:rPr>
          <w:rFonts w:ascii="Arial" w:eastAsia="標楷體" w:hAnsi="Arial" w:hint="eastAsia"/>
          <w:b/>
          <w:color w:val="000000"/>
          <w:sz w:val="28"/>
          <w:szCs w:val="28"/>
        </w:rPr>
        <w:t>理</w:t>
      </w:r>
      <w:r w:rsidR="009F6E23" w:rsidRPr="008A0059">
        <w:rPr>
          <w:rFonts w:ascii="Arial" w:eastAsia="標楷體" w:hAnsi="Arial" w:hint="eastAsia"/>
          <w:b/>
          <w:color w:val="000000"/>
          <w:sz w:val="28"/>
          <w:szCs w:val="28"/>
        </w:rPr>
        <w:t>紙本作業</w:t>
      </w:r>
      <w:r w:rsidR="009F6E23">
        <w:rPr>
          <w:rFonts w:ascii="Arial" w:eastAsia="標楷體" w:hAnsi="Arial" w:hint="eastAsia"/>
          <w:color w:val="000000"/>
          <w:sz w:val="28"/>
          <w:szCs w:val="28"/>
        </w:rPr>
        <w:t>，</w:t>
      </w:r>
      <w:r w:rsidR="009D3C72">
        <w:rPr>
          <w:rFonts w:ascii="Arial" w:eastAsia="標楷體" w:hAnsi="Arial" w:hint="eastAsia"/>
          <w:color w:val="000000"/>
          <w:sz w:val="28"/>
          <w:szCs w:val="28"/>
        </w:rPr>
        <w:t>有意</w:t>
      </w:r>
      <w:r w:rsidR="009F6E23">
        <w:rPr>
          <w:rFonts w:ascii="Arial" w:eastAsia="標楷體" w:hAnsi="Arial" w:hint="eastAsia"/>
          <w:color w:val="000000"/>
          <w:sz w:val="28"/>
          <w:szCs w:val="28"/>
        </w:rPr>
        <w:t>推薦</w:t>
      </w:r>
      <w:r w:rsidR="009D3C72">
        <w:rPr>
          <w:rFonts w:ascii="Arial" w:eastAsia="標楷體" w:hAnsi="Arial" w:hint="eastAsia"/>
          <w:color w:val="000000"/>
          <w:sz w:val="28"/>
          <w:szCs w:val="28"/>
        </w:rPr>
        <w:t>者</w:t>
      </w:r>
      <w:r w:rsidR="001E36FB" w:rsidRPr="00082D82">
        <w:rPr>
          <w:rFonts w:ascii="Arial" w:eastAsia="標楷體" w:hAnsi="Arial" w:hint="eastAsia"/>
          <w:sz w:val="28"/>
          <w:szCs w:val="28"/>
        </w:rPr>
        <w:t>請</w:t>
      </w:r>
      <w:r w:rsidR="009F6E23" w:rsidRPr="00881545">
        <w:rPr>
          <w:rFonts w:eastAsia="標楷體"/>
          <w:bCs/>
          <w:noProof/>
          <w:color w:val="000000"/>
          <w:sz w:val="28"/>
          <w:szCs w:val="28"/>
        </w:rPr>
        <w:t>逕至本會網站</w:t>
      </w:r>
      <w:r w:rsidR="009F6E23" w:rsidRPr="003F15AA">
        <w:rPr>
          <w:rFonts w:eastAsia="標楷體"/>
          <w:b/>
          <w:bCs/>
          <w:noProof/>
          <w:color w:val="000000"/>
          <w:sz w:val="28"/>
          <w:szCs w:val="28"/>
        </w:rPr>
        <w:t>（</w:t>
      </w:r>
      <w:r w:rsidR="00616F39" w:rsidRPr="00616F39">
        <w:rPr>
          <w:rFonts w:eastAsia="標楷體"/>
          <w:b/>
          <w:bCs/>
          <w:noProof/>
          <w:color w:val="000000"/>
          <w:sz w:val="28"/>
          <w:szCs w:val="28"/>
        </w:rPr>
        <w:t>http://www.nurse.org.tw</w:t>
      </w:r>
      <w:r w:rsidR="00616F39" w:rsidRPr="00616F39">
        <w:rPr>
          <w:rFonts w:eastAsia="標楷體"/>
          <w:b/>
          <w:bCs/>
          <w:noProof/>
          <w:color w:val="000000"/>
          <w:sz w:val="28"/>
          <w:szCs w:val="28"/>
        </w:rPr>
        <w:t>）</w:t>
      </w:r>
      <w:r w:rsidR="00616F39" w:rsidRPr="00616F39">
        <w:rPr>
          <w:rFonts w:eastAsia="標楷體"/>
          <w:bCs/>
          <w:noProof/>
          <w:color w:val="000000"/>
          <w:sz w:val="28"/>
          <w:szCs w:val="28"/>
        </w:rPr>
        <w:t>→</w:t>
      </w:r>
      <w:r w:rsidR="00616F39" w:rsidRPr="00616F39">
        <w:rPr>
          <w:rFonts w:eastAsia="標楷體"/>
          <w:bCs/>
          <w:noProof/>
          <w:color w:val="000000"/>
          <w:sz w:val="28"/>
          <w:szCs w:val="28"/>
        </w:rPr>
        <w:t>點擊</w:t>
      </w:r>
      <w:proofErr w:type="gramStart"/>
      <w:r w:rsidR="00616F39" w:rsidRPr="00616F39">
        <w:rPr>
          <w:rFonts w:eastAsia="標楷體"/>
          <w:bCs/>
          <w:noProof/>
          <w:color w:val="000000"/>
          <w:sz w:val="28"/>
          <w:szCs w:val="28"/>
        </w:rPr>
        <w:t>左側</w:t>
      </w:r>
      <w:r w:rsidR="00616F39" w:rsidRPr="00616F39">
        <w:rPr>
          <w:rFonts w:eastAsia="標楷體"/>
          <w:color w:val="000000"/>
          <w:sz w:val="28"/>
          <w:szCs w:val="28"/>
        </w:rPr>
        <w:t>「</w:t>
      </w:r>
      <w:proofErr w:type="gramEnd"/>
      <w:r w:rsidR="00616F39" w:rsidRPr="00616F39">
        <w:rPr>
          <w:rFonts w:eastAsia="標楷體"/>
          <w:color w:val="000000"/>
          <w:sz w:val="28"/>
          <w:szCs w:val="28"/>
        </w:rPr>
        <w:t>110</w:t>
      </w:r>
      <w:r w:rsidR="00616F39">
        <w:rPr>
          <w:rFonts w:eastAsia="標楷體" w:hint="eastAsia"/>
          <w:sz w:val="28"/>
          <w:szCs w:val="28"/>
        </w:rPr>
        <w:t>年</w:t>
      </w:r>
      <w:r w:rsidR="009D3C72">
        <w:rPr>
          <w:rFonts w:eastAsia="標楷體"/>
          <w:sz w:val="28"/>
          <w:szCs w:val="28"/>
        </w:rPr>
        <w:t>台灣</w:t>
      </w:r>
      <w:r w:rsidR="009D3C72" w:rsidRPr="00F762C2">
        <w:rPr>
          <w:rFonts w:eastAsia="標楷體"/>
          <w:sz w:val="28"/>
          <w:szCs w:val="28"/>
        </w:rPr>
        <w:t>傑出護理人員獎</w:t>
      </w:r>
      <w:r w:rsidR="00616F39">
        <w:rPr>
          <w:rFonts w:eastAsia="標楷體" w:hint="eastAsia"/>
          <w:sz w:val="28"/>
          <w:szCs w:val="28"/>
        </w:rPr>
        <w:t>甄選</w:t>
      </w:r>
      <w:r w:rsidR="009D3C72" w:rsidRPr="00F762C2">
        <w:rPr>
          <w:rFonts w:eastAsia="標楷體"/>
          <w:sz w:val="28"/>
          <w:szCs w:val="28"/>
        </w:rPr>
        <w:t>」</w:t>
      </w:r>
      <w:r w:rsidR="009D3C72">
        <w:rPr>
          <w:rFonts w:ascii="Arial" w:eastAsia="標楷體" w:hAnsi="Arial" w:hint="eastAsia"/>
          <w:color w:val="000000"/>
          <w:sz w:val="28"/>
          <w:szCs w:val="28"/>
        </w:rPr>
        <w:t>參考相關規定</w:t>
      </w:r>
      <w:r>
        <w:rPr>
          <w:rFonts w:ascii="Arial" w:eastAsia="標楷體" w:hAnsi="Arial" w:hint="eastAsia"/>
          <w:color w:val="000000"/>
          <w:sz w:val="28"/>
          <w:szCs w:val="28"/>
        </w:rPr>
        <w:t>及操作指引</w:t>
      </w:r>
      <w:r>
        <w:rPr>
          <w:rFonts w:eastAsia="標楷體"/>
          <w:sz w:val="28"/>
          <w:szCs w:val="28"/>
        </w:rPr>
        <w:t>進</w:t>
      </w:r>
      <w:r>
        <w:rPr>
          <w:rFonts w:ascii="Arial" w:eastAsia="標楷體" w:hAnsi="Arial" w:hint="eastAsia"/>
          <w:color w:val="000000"/>
          <w:sz w:val="28"/>
          <w:szCs w:val="28"/>
        </w:rPr>
        <w:t>行申請。</w:t>
      </w:r>
    </w:p>
    <w:p w14:paraId="3E19B79B" w14:textId="27E33AF2" w:rsidR="001F3FD7" w:rsidRDefault="009F6E23" w:rsidP="00160DCE">
      <w:pPr>
        <w:tabs>
          <w:tab w:val="left" w:pos="6480"/>
        </w:tabs>
        <w:adjustRightInd w:val="0"/>
        <w:spacing w:line="3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9F6E23">
        <w:rPr>
          <w:rFonts w:ascii="標楷體" w:eastAsia="標楷體" w:hAnsi="標楷體"/>
          <w:color w:val="000000"/>
          <w:sz w:val="28"/>
          <w:szCs w:val="28"/>
        </w:rPr>
        <w:t>三</w:t>
      </w:r>
      <w:r w:rsidRPr="009F6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30351" w:rsidRPr="009F6E23">
        <w:rPr>
          <w:rFonts w:ascii="標楷體" w:eastAsia="標楷體" w:hAnsi="標楷體"/>
          <w:color w:val="000000"/>
          <w:sz w:val="28"/>
          <w:szCs w:val="28"/>
        </w:rPr>
        <w:t>檢送</w:t>
      </w:r>
      <w:r w:rsidR="00A42C29" w:rsidRPr="009F6E23">
        <w:rPr>
          <w:rFonts w:ascii="標楷體" w:eastAsia="標楷體" w:hAnsi="標楷體"/>
          <w:color w:val="000000"/>
          <w:sz w:val="28"/>
          <w:szCs w:val="28"/>
        </w:rPr>
        <w:t>本</w:t>
      </w:r>
      <w:r w:rsidR="00830351" w:rsidRPr="009F6E23">
        <w:rPr>
          <w:rFonts w:ascii="標楷體" w:eastAsia="標楷體" w:hAnsi="標楷體"/>
          <w:color w:val="000000"/>
          <w:sz w:val="28"/>
          <w:szCs w:val="28"/>
        </w:rPr>
        <w:t>獎項之表揚要點</w:t>
      </w:r>
      <w:r w:rsidR="00FC48A4">
        <w:rPr>
          <w:rFonts w:ascii="標楷體" w:eastAsia="標楷體" w:hAnsi="標楷體"/>
          <w:color w:val="000000"/>
          <w:sz w:val="28"/>
          <w:szCs w:val="28"/>
        </w:rPr>
        <w:t>（含</w:t>
      </w:r>
      <w:r w:rsidR="00830351" w:rsidRPr="009F6E23">
        <w:rPr>
          <w:rFonts w:ascii="標楷體" w:eastAsia="標楷體" w:hAnsi="標楷體"/>
          <w:color w:val="000000"/>
          <w:sz w:val="28"/>
          <w:szCs w:val="28"/>
        </w:rPr>
        <w:t>推薦表</w:t>
      </w:r>
      <w:r w:rsidR="008A0059" w:rsidRPr="009F6E23">
        <w:rPr>
          <w:rFonts w:ascii="標楷體" w:eastAsia="標楷體" w:hAnsi="標楷體"/>
          <w:color w:val="000000"/>
          <w:sz w:val="28"/>
          <w:szCs w:val="28"/>
        </w:rPr>
        <w:t>及評</w:t>
      </w:r>
      <w:r w:rsidR="00FC48A4">
        <w:rPr>
          <w:rFonts w:ascii="標楷體" w:eastAsia="標楷體" w:hAnsi="標楷體"/>
          <w:color w:val="000000"/>
          <w:sz w:val="28"/>
          <w:szCs w:val="28"/>
        </w:rPr>
        <w:t>審</w:t>
      </w:r>
      <w:r w:rsidR="00F51767" w:rsidRPr="009F6E23">
        <w:rPr>
          <w:rFonts w:ascii="標楷體" w:eastAsia="標楷體" w:hAnsi="標楷體"/>
          <w:color w:val="000000"/>
          <w:sz w:val="28"/>
          <w:szCs w:val="28"/>
        </w:rPr>
        <w:t>參考指標</w:t>
      </w:r>
      <w:r w:rsidR="00FC48A4">
        <w:rPr>
          <w:rFonts w:ascii="標楷體" w:eastAsia="標楷體" w:hAnsi="標楷體"/>
          <w:color w:val="000000"/>
          <w:sz w:val="28"/>
          <w:szCs w:val="28"/>
        </w:rPr>
        <w:t>）</w:t>
      </w:r>
      <w:r w:rsidR="00830351" w:rsidRPr="009F6E23">
        <w:rPr>
          <w:rFonts w:ascii="標楷體" w:eastAsia="標楷體" w:hAnsi="標楷體"/>
          <w:sz w:val="28"/>
          <w:szCs w:val="28"/>
        </w:rPr>
        <w:t>，</w:t>
      </w:r>
      <w:r w:rsidRPr="009F6E23">
        <w:rPr>
          <w:rFonts w:ascii="標楷體" w:eastAsia="標楷體" w:hAnsi="標楷體" w:hint="eastAsia"/>
          <w:sz w:val="28"/>
          <w:szCs w:val="28"/>
        </w:rPr>
        <w:t>請依</w:t>
      </w:r>
      <w:r w:rsidRPr="009F6E23">
        <w:rPr>
          <w:rFonts w:ascii="標楷體" w:eastAsia="標楷體" w:hAnsi="標楷體"/>
          <w:color w:val="000000"/>
          <w:sz w:val="28"/>
          <w:szCs w:val="28"/>
        </w:rPr>
        <w:t>推薦表</w:t>
      </w:r>
      <w:r w:rsidRPr="009F6E23">
        <w:rPr>
          <w:rFonts w:ascii="標楷體" w:eastAsia="標楷體" w:hAnsi="標楷體" w:hint="eastAsia"/>
          <w:sz w:val="28"/>
          <w:szCs w:val="28"/>
        </w:rPr>
        <w:t>內容預先準備具體事蹟，以利屆時</w:t>
      </w:r>
      <w:proofErr w:type="gramStart"/>
      <w:r w:rsidRPr="009F6E23">
        <w:rPr>
          <w:rFonts w:ascii="標楷體" w:eastAsia="標楷體" w:hAnsi="標楷體" w:hint="eastAsia"/>
          <w:sz w:val="28"/>
          <w:szCs w:val="28"/>
        </w:rPr>
        <w:t>完成線上申請</w:t>
      </w:r>
      <w:proofErr w:type="gramEnd"/>
      <w:r w:rsidRPr="009F6E23">
        <w:rPr>
          <w:rFonts w:ascii="標楷體" w:eastAsia="標楷體" w:hAnsi="標楷體" w:hint="eastAsia"/>
          <w:sz w:val="28"/>
          <w:szCs w:val="28"/>
        </w:rPr>
        <w:t>。</w:t>
      </w:r>
      <w:r w:rsidR="00830351">
        <w:rPr>
          <w:rFonts w:ascii="標楷體" w:eastAsia="標楷體" w:hAnsi="標楷體" w:hint="eastAsia"/>
          <w:sz w:val="28"/>
          <w:szCs w:val="28"/>
        </w:rPr>
        <w:t>相關表單亦刊登於本會網</w:t>
      </w:r>
      <w:r w:rsidR="00830351" w:rsidRPr="00B34A39">
        <w:rPr>
          <w:rFonts w:ascii="標楷體" w:eastAsia="標楷體" w:hAnsi="標楷體" w:hint="eastAsia"/>
          <w:sz w:val="28"/>
          <w:szCs w:val="28"/>
        </w:rPr>
        <w:t>站</w:t>
      </w:r>
      <w:r w:rsidR="00FC48A4" w:rsidRPr="00F762C2">
        <w:rPr>
          <w:rFonts w:eastAsia="標楷體"/>
          <w:sz w:val="28"/>
          <w:szCs w:val="28"/>
        </w:rPr>
        <w:t>「</w:t>
      </w:r>
      <w:r w:rsidR="00616F39" w:rsidRPr="00616F39">
        <w:rPr>
          <w:rFonts w:eastAsia="標楷體"/>
          <w:color w:val="000000"/>
          <w:sz w:val="28"/>
          <w:szCs w:val="28"/>
        </w:rPr>
        <w:t>110</w:t>
      </w:r>
      <w:r w:rsidR="00616F39">
        <w:rPr>
          <w:rFonts w:eastAsia="標楷體" w:hint="eastAsia"/>
          <w:sz w:val="28"/>
          <w:szCs w:val="28"/>
        </w:rPr>
        <w:t>年</w:t>
      </w:r>
      <w:r w:rsidR="00616F39">
        <w:rPr>
          <w:rFonts w:eastAsia="標楷體"/>
          <w:sz w:val="28"/>
          <w:szCs w:val="28"/>
        </w:rPr>
        <w:t>台灣</w:t>
      </w:r>
      <w:r w:rsidR="00616F39" w:rsidRPr="00F762C2">
        <w:rPr>
          <w:rFonts w:eastAsia="標楷體"/>
          <w:sz w:val="28"/>
          <w:szCs w:val="28"/>
        </w:rPr>
        <w:t>傑出護理人員獎</w:t>
      </w:r>
      <w:r w:rsidR="00616F39">
        <w:rPr>
          <w:rFonts w:eastAsia="標楷體" w:hint="eastAsia"/>
          <w:sz w:val="28"/>
          <w:szCs w:val="28"/>
        </w:rPr>
        <w:t>甄選</w:t>
      </w:r>
      <w:r w:rsidR="00FC48A4" w:rsidRPr="00F762C2">
        <w:rPr>
          <w:rFonts w:eastAsia="標楷體"/>
          <w:sz w:val="28"/>
          <w:szCs w:val="28"/>
        </w:rPr>
        <w:t>」</w:t>
      </w:r>
      <w:r w:rsidR="00FC48A4">
        <w:rPr>
          <w:rFonts w:eastAsia="標楷體"/>
          <w:sz w:val="28"/>
          <w:szCs w:val="28"/>
        </w:rPr>
        <w:t>專區</w:t>
      </w:r>
      <w:r w:rsidR="008303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敬請</w:t>
      </w:r>
      <w:r w:rsidR="00635EF4">
        <w:rPr>
          <w:rFonts w:ascii="標楷體" w:eastAsia="標楷體" w:hAnsi="標楷體" w:hint="eastAsia"/>
          <w:sz w:val="28"/>
          <w:szCs w:val="28"/>
        </w:rPr>
        <w:t>自行下載</w:t>
      </w:r>
      <w:r>
        <w:rPr>
          <w:rFonts w:ascii="標楷體" w:eastAsia="標楷體" w:hAnsi="標楷體" w:hint="eastAsia"/>
          <w:sz w:val="28"/>
          <w:szCs w:val="28"/>
        </w:rPr>
        <w:t>參考</w:t>
      </w:r>
      <w:r w:rsidR="00635EF4">
        <w:rPr>
          <w:rFonts w:ascii="標楷體" w:eastAsia="標楷體" w:hAnsi="標楷體" w:hint="eastAsia"/>
          <w:sz w:val="28"/>
          <w:szCs w:val="28"/>
        </w:rPr>
        <w:t>。</w:t>
      </w:r>
    </w:p>
    <w:p w14:paraId="7BA5924B" w14:textId="77777777" w:rsidR="00830351" w:rsidRDefault="00830351" w:rsidP="00CD456E">
      <w:pPr>
        <w:tabs>
          <w:tab w:val="left" w:pos="6480"/>
        </w:tabs>
        <w:adjustRightInd w:val="0"/>
        <w:spacing w:line="360" w:lineRule="exact"/>
        <w:ind w:leftChars="-112" w:left="-39" w:hangingChars="96" w:hanging="230"/>
        <w:rPr>
          <w:kern w:val="0"/>
        </w:rPr>
      </w:pPr>
    </w:p>
    <w:p w14:paraId="19EA310C" w14:textId="371A9D05" w:rsidR="00557723" w:rsidRPr="003A58C6" w:rsidRDefault="00A42C29" w:rsidP="00A42C29">
      <w:pPr>
        <w:pStyle w:val="aa"/>
        <w:spacing w:line="400" w:lineRule="exact"/>
        <w:ind w:left="737" w:hangingChars="307" w:hanging="737"/>
        <w:rPr>
          <w:rFonts w:ascii="標楷體" w:hAnsi="標楷體"/>
          <w:szCs w:val="24"/>
        </w:rPr>
      </w:pPr>
      <w:r>
        <w:rPr>
          <w:rFonts w:hint="eastAsia"/>
        </w:rPr>
        <w:t>正本：</w:t>
      </w:r>
      <w:r w:rsidR="003A58C6" w:rsidRPr="00D21E0D">
        <w:rPr>
          <w:rFonts w:ascii="標楷體" w:hAnsi="標楷體" w:hint="eastAsia"/>
          <w:spacing w:val="-4"/>
          <w:szCs w:val="24"/>
        </w:rPr>
        <w:t>台灣護理學會、各醫療院所、各護理院校、各縣市</w:t>
      </w:r>
      <w:r w:rsidR="00B34A39">
        <w:rPr>
          <w:rFonts w:ascii="標楷體" w:hAnsi="標楷體" w:hint="eastAsia"/>
          <w:spacing w:val="-4"/>
          <w:szCs w:val="24"/>
        </w:rPr>
        <w:t>政府</w:t>
      </w:r>
      <w:r w:rsidR="003A58C6" w:rsidRPr="00D21E0D">
        <w:rPr>
          <w:rFonts w:ascii="標楷體" w:hAnsi="標楷體" w:hint="eastAsia"/>
          <w:spacing w:val="-4"/>
          <w:szCs w:val="24"/>
        </w:rPr>
        <w:t>衛生局、</w:t>
      </w:r>
      <w:r w:rsidR="00D733DC" w:rsidRPr="00D21E0D">
        <w:rPr>
          <w:rFonts w:ascii="標楷體" w:hAnsi="標楷體" w:hint="eastAsia"/>
          <w:spacing w:val="-4"/>
          <w:szCs w:val="24"/>
        </w:rPr>
        <w:t>各縣市</w:t>
      </w:r>
      <w:r w:rsidR="003A58C6" w:rsidRPr="00D21E0D">
        <w:rPr>
          <w:rFonts w:ascii="標楷體" w:hAnsi="標楷體" w:hint="eastAsia"/>
          <w:spacing w:val="-4"/>
          <w:szCs w:val="24"/>
        </w:rPr>
        <w:t>護理師護士公會、各護理專業團體</w:t>
      </w:r>
      <w:r w:rsidR="00A66414" w:rsidRPr="00D21E0D">
        <w:rPr>
          <w:rFonts w:ascii="標楷體" w:hAnsi="標楷體" w:hint="eastAsia"/>
          <w:spacing w:val="-4"/>
          <w:szCs w:val="24"/>
        </w:rPr>
        <w:t>、</w:t>
      </w:r>
      <w:r w:rsidR="00A66414">
        <w:rPr>
          <w:rFonts w:ascii="標楷體" w:hAnsi="標楷體" w:hint="eastAsia"/>
          <w:spacing w:val="-4"/>
          <w:szCs w:val="24"/>
        </w:rPr>
        <w:t>衛生福利部、國防部軍醫局</w:t>
      </w:r>
      <w:r w:rsidR="00981944">
        <w:rPr>
          <w:rFonts w:ascii="標楷體" w:hAnsi="標楷體" w:hint="eastAsia"/>
          <w:spacing w:val="-4"/>
          <w:szCs w:val="24"/>
        </w:rPr>
        <w:t>等</w:t>
      </w:r>
      <w:r w:rsidR="00A66414">
        <w:rPr>
          <w:rFonts w:ascii="標楷體" w:hAnsi="標楷體" w:hint="eastAsia"/>
          <w:spacing w:val="-4"/>
          <w:szCs w:val="24"/>
        </w:rPr>
        <w:t>單位</w:t>
      </w:r>
    </w:p>
    <w:p w14:paraId="48685F1E" w14:textId="0DDF5E8C" w:rsidR="00CD456E" w:rsidRDefault="00CD456E" w:rsidP="00160DCE">
      <w:pPr>
        <w:pStyle w:val="ab"/>
      </w:pPr>
      <w:r>
        <w:rPr>
          <w:rFonts w:hint="eastAsia"/>
        </w:rPr>
        <w:t>副本：</w:t>
      </w:r>
      <w:r w:rsidR="00A66414" w:rsidRPr="00CD456E">
        <w:t xml:space="preserve"> </w:t>
      </w:r>
    </w:p>
    <w:p w14:paraId="0CB7C0CB" w14:textId="77777777" w:rsidR="00160DCE" w:rsidRPr="00CD456E" w:rsidRDefault="00160DCE" w:rsidP="00160DCE">
      <w:pPr>
        <w:pStyle w:val="ab"/>
      </w:pPr>
    </w:p>
    <w:p w14:paraId="6715DFDB" w14:textId="735D4007" w:rsidR="00830351" w:rsidRDefault="00160DCE" w:rsidP="00CD456E">
      <w:pPr>
        <w:pStyle w:val="ab"/>
      </w:pPr>
      <w:r>
        <w:rPr>
          <w:rFonts w:hint="eastAsia"/>
          <w:lang w:bidi="ar-SA"/>
        </w:rPr>
        <w:drawing>
          <wp:inline distT="0" distB="0" distL="0" distR="0" wp14:anchorId="5B6E31D8" wp14:editId="2D7B1B7D">
            <wp:extent cx="4090035" cy="997585"/>
            <wp:effectExtent l="0" t="0" r="5715" b="0"/>
            <wp:docPr id="9" name="圖片 1" descr="理事長 高靖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長 高靖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CC38" w14:textId="77777777" w:rsidR="00557723" w:rsidRDefault="00F762C2" w:rsidP="00D733DC">
      <w:pPr>
        <w:ind w:leftChars="1220" w:left="2928"/>
      </w:pPr>
      <w:r>
        <w:rPr>
          <w:rFonts w:hint="eastAsia"/>
        </w:rPr>
        <w:t xml:space="preserve">  </w:t>
      </w:r>
    </w:p>
    <w:sectPr w:rsidR="00557723" w:rsidSect="00160DCE">
      <w:headerReference w:type="default" r:id="rId9"/>
      <w:footerReference w:type="default" r:id="rId10"/>
      <w:pgSz w:w="11907" w:h="16840" w:code="9"/>
      <w:pgMar w:top="1134" w:right="1418" w:bottom="567" w:left="1418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52EF" w14:textId="77777777" w:rsidR="006929CC" w:rsidRDefault="006929CC">
      <w:r>
        <w:separator/>
      </w:r>
    </w:p>
  </w:endnote>
  <w:endnote w:type="continuationSeparator" w:id="0">
    <w:p w14:paraId="136AB4DD" w14:textId="77777777" w:rsidR="006929CC" w:rsidRDefault="0069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3E31" w14:textId="6E6BE9DC" w:rsidR="002748C7" w:rsidRDefault="00160DCE">
    <w:pPr>
      <w:pStyle w:val="aff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5A230" wp14:editId="3CF77CE8">
              <wp:simplePos x="0" y="0"/>
              <wp:positionH relativeFrom="margin">
                <wp:align>center</wp:align>
              </wp:positionH>
              <wp:positionV relativeFrom="page">
                <wp:posOffset>10252075</wp:posOffset>
              </wp:positionV>
              <wp:extent cx="1856105" cy="360045"/>
              <wp:effectExtent l="0" t="0" r="0" b="190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51563" w14:textId="77777777" w:rsidR="002748C7" w:rsidRDefault="002748C7">
                          <w:pPr>
                            <w:pStyle w:val="afa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896CCB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896CCB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5A23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0;margin-top:807.25pt;width:146.1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" filled="f" stroked="f">
              <v:textbox>
                <w:txbxContent>
                  <w:p w14:paraId="29A51563" w14:textId="77777777" w:rsidR="002748C7" w:rsidRDefault="002748C7">
                    <w:pPr>
                      <w:pStyle w:val="afa"/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896CCB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896CCB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60DA6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1624B44" wp14:editId="22EE43A0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34FBE" w14:textId="77777777" w:rsidR="002748C7" w:rsidRDefault="002748C7">
                          <w:pPr>
                            <w:pStyle w:val="afa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896CCB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896CCB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24B44" id="Text Box 8" o:spid="_x0000_s1033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" o:allowincell="f" filled="f" stroked="f">
              <v:textbox style="layout-flow:vertical-ideographic">
                <w:txbxContent>
                  <w:p w14:paraId="56734FBE" w14:textId="77777777" w:rsidR="002748C7" w:rsidRDefault="002748C7">
                    <w:pPr>
                      <w:pStyle w:val="afa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896CCB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896CCB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38AA" w14:textId="77777777" w:rsidR="006929CC" w:rsidRDefault="006929CC">
      <w:r>
        <w:separator/>
      </w:r>
    </w:p>
  </w:footnote>
  <w:footnote w:type="continuationSeparator" w:id="0">
    <w:p w14:paraId="6276E247" w14:textId="77777777" w:rsidR="006929CC" w:rsidRDefault="0069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265E" w14:textId="4A7E6816" w:rsidR="002748C7" w:rsidRDefault="00D60DA6">
    <w:pPr>
      <w:pStyle w:val="afff1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D6673D" wp14:editId="027596FA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2748C7" w14:paraId="77B2D006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B4D834C" w14:textId="77777777" w:rsidR="002748C7" w:rsidRDefault="002748C7">
                                <w:pPr>
                                  <w:pStyle w:val="afff1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21E37915" w14:textId="77777777" w:rsidR="002748C7" w:rsidRDefault="002748C7">
                          <w:pPr>
                            <w:pStyle w:val="afff1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6673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2748C7" w14:paraId="77B2D006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4B4D834C" w14:textId="77777777" w:rsidR="002748C7" w:rsidRDefault="002748C7">
                          <w:pPr>
                            <w:pStyle w:val="afff1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21E37915" w14:textId="77777777" w:rsidR="002748C7" w:rsidRDefault="002748C7">
                    <w:pPr>
                      <w:pStyle w:val="afff1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72C34CD8" wp14:editId="4967E252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A9DC2" w14:textId="77777777" w:rsidR="002748C7" w:rsidRDefault="002748C7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3FC31" w14:textId="77777777" w:rsidR="002748C7" w:rsidRDefault="002748C7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4805B" w14:textId="77777777" w:rsidR="002748C7" w:rsidRDefault="002748C7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34CD8" id="Group 7" o:spid="_x0000_s1027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" o:allowincell="f">
              <v:line id="Line 3" o:spid="_x0000_s1028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4" o:spid="_x0000_s1029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1EDA9DC2" w14:textId="77777777" w:rsidR="002748C7" w:rsidRDefault="002748C7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5" o:spid="_x0000_s1030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6ED3FC31" w14:textId="77777777" w:rsidR="002748C7" w:rsidRDefault="002748C7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6" o:spid="_x0000_s1031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7B74805B" w14:textId="77777777" w:rsidR="002748C7" w:rsidRDefault="002748C7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F03"/>
    <w:multiLevelType w:val="hybridMultilevel"/>
    <w:tmpl w:val="BE3C8D54"/>
    <w:lvl w:ilvl="0" w:tplc="52B07E9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ascii="Times New Roman" w:hint="eastAsia"/>
        <w:sz w:val="32"/>
      </w:rPr>
    </w:lvl>
    <w:lvl w:ilvl="1" w:tplc="4F8297DA">
      <w:start w:val="1"/>
      <w:numFmt w:val="taiwaneseCountingThousand"/>
      <w:lvlText w:val="（%2）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 w15:restartNumberingAfterBreak="0">
    <w:nsid w:val="47C16FBE"/>
    <w:multiLevelType w:val="hybridMultilevel"/>
    <w:tmpl w:val="2F44A868"/>
    <w:lvl w:ilvl="0" w:tplc="4810F6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5BA7547F"/>
    <w:multiLevelType w:val="hybridMultilevel"/>
    <w:tmpl w:val="1472CB22"/>
    <w:lvl w:ilvl="0" w:tplc="B0426E92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861EA288">
      <w:start w:val="1"/>
      <w:numFmt w:val="taiwaneseCountingThousand"/>
      <w:lvlText w:val="(%2)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 w15:restartNumberingAfterBreak="0">
    <w:nsid w:val="6BE27E6C"/>
    <w:multiLevelType w:val="hybridMultilevel"/>
    <w:tmpl w:val="43F44C12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5CEE951C">
      <w:start w:val="1"/>
      <w:numFmt w:val="taiwaneseCountingThousand"/>
      <w:lvlText w:val="(%2)"/>
      <w:lvlJc w:val="left"/>
      <w:pPr>
        <w:tabs>
          <w:tab w:val="num" w:pos="1739"/>
        </w:tabs>
        <w:ind w:left="1739" w:hanging="720"/>
      </w:pPr>
      <w:rPr>
        <w:rFonts w:hint="eastAsia"/>
      </w:rPr>
    </w:lvl>
    <w:lvl w:ilvl="2" w:tplc="B172FE5C">
      <w:start w:val="1"/>
      <w:numFmt w:val="decimal"/>
      <w:lvlText w:val="%3."/>
      <w:lvlJc w:val="left"/>
      <w:pPr>
        <w:tabs>
          <w:tab w:val="num" w:pos="1859"/>
        </w:tabs>
        <w:ind w:left="185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A6"/>
    <w:rsid w:val="0001707D"/>
    <w:rsid w:val="000368AC"/>
    <w:rsid w:val="00041EEF"/>
    <w:rsid w:val="00054E35"/>
    <w:rsid w:val="000710F6"/>
    <w:rsid w:val="000720CC"/>
    <w:rsid w:val="00082D82"/>
    <w:rsid w:val="000855D1"/>
    <w:rsid w:val="00094C39"/>
    <w:rsid w:val="000959E4"/>
    <w:rsid w:val="000C02B7"/>
    <w:rsid w:val="000C1B5F"/>
    <w:rsid w:val="000E52C2"/>
    <w:rsid w:val="000F4A11"/>
    <w:rsid w:val="000F4F10"/>
    <w:rsid w:val="00100053"/>
    <w:rsid w:val="001022C2"/>
    <w:rsid w:val="001263E3"/>
    <w:rsid w:val="00134EC7"/>
    <w:rsid w:val="001505B3"/>
    <w:rsid w:val="00160DCE"/>
    <w:rsid w:val="0016689C"/>
    <w:rsid w:val="00167642"/>
    <w:rsid w:val="001678AF"/>
    <w:rsid w:val="0018354F"/>
    <w:rsid w:val="00190503"/>
    <w:rsid w:val="00196255"/>
    <w:rsid w:val="001A2A16"/>
    <w:rsid w:val="001B0482"/>
    <w:rsid w:val="001B69CB"/>
    <w:rsid w:val="001C2EA8"/>
    <w:rsid w:val="001C7E06"/>
    <w:rsid w:val="001D2FCF"/>
    <w:rsid w:val="001D7CCB"/>
    <w:rsid w:val="001E0054"/>
    <w:rsid w:val="001E36FB"/>
    <w:rsid w:val="001F3FD7"/>
    <w:rsid w:val="001F7F4A"/>
    <w:rsid w:val="00215DD1"/>
    <w:rsid w:val="002301A6"/>
    <w:rsid w:val="00234EF6"/>
    <w:rsid w:val="002353E9"/>
    <w:rsid w:val="00236DEA"/>
    <w:rsid w:val="00260827"/>
    <w:rsid w:val="00266B53"/>
    <w:rsid w:val="002748C7"/>
    <w:rsid w:val="00281A78"/>
    <w:rsid w:val="002944A6"/>
    <w:rsid w:val="002A7074"/>
    <w:rsid w:val="002B4A2C"/>
    <w:rsid w:val="002C18D2"/>
    <w:rsid w:val="002C7F22"/>
    <w:rsid w:val="002D51D2"/>
    <w:rsid w:val="00351613"/>
    <w:rsid w:val="003671FC"/>
    <w:rsid w:val="00375B71"/>
    <w:rsid w:val="00376674"/>
    <w:rsid w:val="003A04A8"/>
    <w:rsid w:val="003A1D76"/>
    <w:rsid w:val="003A58C6"/>
    <w:rsid w:val="003C28F6"/>
    <w:rsid w:val="003C5A93"/>
    <w:rsid w:val="003C60FD"/>
    <w:rsid w:val="003C731B"/>
    <w:rsid w:val="003D2365"/>
    <w:rsid w:val="003D5806"/>
    <w:rsid w:val="003F15AA"/>
    <w:rsid w:val="003F358A"/>
    <w:rsid w:val="00404AC0"/>
    <w:rsid w:val="00410908"/>
    <w:rsid w:val="00411D19"/>
    <w:rsid w:val="00437067"/>
    <w:rsid w:val="00441A3C"/>
    <w:rsid w:val="004575DD"/>
    <w:rsid w:val="0047019C"/>
    <w:rsid w:val="004801DB"/>
    <w:rsid w:val="004A6802"/>
    <w:rsid w:val="004B00AB"/>
    <w:rsid w:val="004B1CAC"/>
    <w:rsid w:val="004B66E5"/>
    <w:rsid w:val="004C0E90"/>
    <w:rsid w:val="004C1493"/>
    <w:rsid w:val="004C1A41"/>
    <w:rsid w:val="004C5F67"/>
    <w:rsid w:val="004D39A7"/>
    <w:rsid w:val="004E2EF4"/>
    <w:rsid w:val="00507397"/>
    <w:rsid w:val="00520BA5"/>
    <w:rsid w:val="00557723"/>
    <w:rsid w:val="0056171E"/>
    <w:rsid w:val="0058336C"/>
    <w:rsid w:val="00597084"/>
    <w:rsid w:val="005A5DA8"/>
    <w:rsid w:val="005B0C17"/>
    <w:rsid w:val="005C7547"/>
    <w:rsid w:val="005D7E92"/>
    <w:rsid w:val="005E3409"/>
    <w:rsid w:val="005E3CE7"/>
    <w:rsid w:val="005E7F5F"/>
    <w:rsid w:val="006066AE"/>
    <w:rsid w:val="00616F39"/>
    <w:rsid w:val="006243F8"/>
    <w:rsid w:val="00635EF4"/>
    <w:rsid w:val="0065212C"/>
    <w:rsid w:val="006762EA"/>
    <w:rsid w:val="0068271F"/>
    <w:rsid w:val="006915F5"/>
    <w:rsid w:val="006929CC"/>
    <w:rsid w:val="006A564F"/>
    <w:rsid w:val="006C3ACF"/>
    <w:rsid w:val="006C61BA"/>
    <w:rsid w:val="006D0400"/>
    <w:rsid w:val="006F05F7"/>
    <w:rsid w:val="007012BA"/>
    <w:rsid w:val="0071100C"/>
    <w:rsid w:val="0072410D"/>
    <w:rsid w:val="007270F3"/>
    <w:rsid w:val="007344C8"/>
    <w:rsid w:val="007362CD"/>
    <w:rsid w:val="00750F0B"/>
    <w:rsid w:val="007624A7"/>
    <w:rsid w:val="00764E62"/>
    <w:rsid w:val="0076768F"/>
    <w:rsid w:val="007827AA"/>
    <w:rsid w:val="00790C21"/>
    <w:rsid w:val="00793746"/>
    <w:rsid w:val="007971B4"/>
    <w:rsid w:val="00797299"/>
    <w:rsid w:val="007A21F5"/>
    <w:rsid w:val="007B2031"/>
    <w:rsid w:val="007D725C"/>
    <w:rsid w:val="007E1438"/>
    <w:rsid w:val="007E15D1"/>
    <w:rsid w:val="00814D66"/>
    <w:rsid w:val="00817991"/>
    <w:rsid w:val="00830351"/>
    <w:rsid w:val="00840609"/>
    <w:rsid w:val="00847D17"/>
    <w:rsid w:val="0087225A"/>
    <w:rsid w:val="00872E4A"/>
    <w:rsid w:val="00881545"/>
    <w:rsid w:val="00884D09"/>
    <w:rsid w:val="0089114D"/>
    <w:rsid w:val="0089674E"/>
    <w:rsid w:val="00896CCB"/>
    <w:rsid w:val="008A0059"/>
    <w:rsid w:val="008B0FCC"/>
    <w:rsid w:val="008B23D4"/>
    <w:rsid w:val="008B5648"/>
    <w:rsid w:val="008C504C"/>
    <w:rsid w:val="008C52AB"/>
    <w:rsid w:val="008D6483"/>
    <w:rsid w:val="008E6E4F"/>
    <w:rsid w:val="009073D7"/>
    <w:rsid w:val="00907539"/>
    <w:rsid w:val="009341DB"/>
    <w:rsid w:val="00940406"/>
    <w:rsid w:val="00966B10"/>
    <w:rsid w:val="0096725B"/>
    <w:rsid w:val="00980C7A"/>
    <w:rsid w:val="00981944"/>
    <w:rsid w:val="00983F30"/>
    <w:rsid w:val="009863C7"/>
    <w:rsid w:val="009A2193"/>
    <w:rsid w:val="009D3C72"/>
    <w:rsid w:val="009E57E4"/>
    <w:rsid w:val="009F6E23"/>
    <w:rsid w:val="00A03615"/>
    <w:rsid w:val="00A34259"/>
    <w:rsid w:val="00A42C29"/>
    <w:rsid w:val="00A473A2"/>
    <w:rsid w:val="00A62E8B"/>
    <w:rsid w:val="00A66414"/>
    <w:rsid w:val="00A71A5D"/>
    <w:rsid w:val="00A7254C"/>
    <w:rsid w:val="00A74649"/>
    <w:rsid w:val="00A94689"/>
    <w:rsid w:val="00AA0AD6"/>
    <w:rsid w:val="00AA7A8E"/>
    <w:rsid w:val="00AB75FC"/>
    <w:rsid w:val="00AC506D"/>
    <w:rsid w:val="00AD461C"/>
    <w:rsid w:val="00AD661B"/>
    <w:rsid w:val="00AE1346"/>
    <w:rsid w:val="00AE1495"/>
    <w:rsid w:val="00AE329F"/>
    <w:rsid w:val="00AF0933"/>
    <w:rsid w:val="00B1764A"/>
    <w:rsid w:val="00B21C26"/>
    <w:rsid w:val="00B24553"/>
    <w:rsid w:val="00B34A39"/>
    <w:rsid w:val="00B36080"/>
    <w:rsid w:val="00B372AD"/>
    <w:rsid w:val="00B51496"/>
    <w:rsid w:val="00B524A9"/>
    <w:rsid w:val="00B5481B"/>
    <w:rsid w:val="00B749F4"/>
    <w:rsid w:val="00B768D5"/>
    <w:rsid w:val="00B8378B"/>
    <w:rsid w:val="00B87B7B"/>
    <w:rsid w:val="00B90215"/>
    <w:rsid w:val="00B930F8"/>
    <w:rsid w:val="00BB75BE"/>
    <w:rsid w:val="00BC09C8"/>
    <w:rsid w:val="00BC3416"/>
    <w:rsid w:val="00BD467C"/>
    <w:rsid w:val="00C00C94"/>
    <w:rsid w:val="00C1605C"/>
    <w:rsid w:val="00C22153"/>
    <w:rsid w:val="00C404A6"/>
    <w:rsid w:val="00C4079C"/>
    <w:rsid w:val="00C4125F"/>
    <w:rsid w:val="00C46B2C"/>
    <w:rsid w:val="00C5035B"/>
    <w:rsid w:val="00C62443"/>
    <w:rsid w:val="00C66BB8"/>
    <w:rsid w:val="00C75082"/>
    <w:rsid w:val="00C75F85"/>
    <w:rsid w:val="00C94FAA"/>
    <w:rsid w:val="00CD456E"/>
    <w:rsid w:val="00CE253A"/>
    <w:rsid w:val="00CF159D"/>
    <w:rsid w:val="00D06D74"/>
    <w:rsid w:val="00D17D8A"/>
    <w:rsid w:val="00D21E0D"/>
    <w:rsid w:val="00D44B27"/>
    <w:rsid w:val="00D60DA6"/>
    <w:rsid w:val="00D67F9B"/>
    <w:rsid w:val="00D733DC"/>
    <w:rsid w:val="00D7443C"/>
    <w:rsid w:val="00D86C29"/>
    <w:rsid w:val="00D878F3"/>
    <w:rsid w:val="00D941A9"/>
    <w:rsid w:val="00DA0F14"/>
    <w:rsid w:val="00DC2138"/>
    <w:rsid w:val="00E77045"/>
    <w:rsid w:val="00E80180"/>
    <w:rsid w:val="00E90552"/>
    <w:rsid w:val="00EA49B2"/>
    <w:rsid w:val="00EF6E49"/>
    <w:rsid w:val="00F108F1"/>
    <w:rsid w:val="00F23C1C"/>
    <w:rsid w:val="00F3684E"/>
    <w:rsid w:val="00F42572"/>
    <w:rsid w:val="00F51767"/>
    <w:rsid w:val="00F762C2"/>
    <w:rsid w:val="00F9227D"/>
    <w:rsid w:val="00FB0656"/>
    <w:rsid w:val="00FC48A4"/>
    <w:rsid w:val="00FD78EB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EB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pPr>
      <w:ind w:left="1440" w:hanging="1440"/>
    </w:pPr>
    <w:rPr>
      <w:sz w:val="28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pPr>
      <w:ind w:left="720" w:hanging="720"/>
    </w:pPr>
  </w:style>
  <w:style w:type="paragraph" w:customStyle="1" w:styleId="ac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pPr>
      <w:ind w:left="1440" w:hanging="1440"/>
    </w:pPr>
  </w:style>
  <w:style w:type="paragraph" w:customStyle="1" w:styleId="ae">
    <w:name w:val="公文(地址)"/>
    <w:basedOn w:val="a3"/>
    <w:pPr>
      <w:ind w:left="8278"/>
    </w:pPr>
  </w:style>
  <w:style w:type="paragraph" w:customStyle="1" w:styleId="af">
    <w:name w:val="公文(受文者)"/>
    <w:basedOn w:val="a3"/>
    <w:next w:val="af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pPr>
      <w:ind w:left="720" w:hanging="720"/>
    </w:pPr>
  </w:style>
  <w:style w:type="paragraph" w:customStyle="1" w:styleId="a5">
    <w:name w:val="公文(後續段落_主旨)"/>
    <w:basedOn w:val="a3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pPr>
      <w:ind w:left="1440"/>
    </w:pPr>
    <w:rPr>
      <w:sz w:val="32"/>
    </w:rPr>
  </w:style>
  <w:style w:type="paragraph" w:customStyle="1" w:styleId="af4">
    <w:name w:val="公文(後續段落_文件類型)"/>
    <w:basedOn w:val="a3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pPr>
      <w:ind w:left="720" w:hanging="720"/>
    </w:pPr>
  </w:style>
  <w:style w:type="paragraph" w:customStyle="1" w:styleId="af6">
    <w:name w:val="公文(後續段落_發文日期)"/>
    <w:basedOn w:val="a3"/>
    <w:pPr>
      <w:ind w:left="1200" w:hanging="1200"/>
    </w:pPr>
  </w:style>
  <w:style w:type="paragraph" w:customStyle="1" w:styleId="af7">
    <w:name w:val="公文(後續段落_開會事由)"/>
    <w:basedOn w:val="a3"/>
    <w:pPr>
      <w:ind w:left="1758"/>
    </w:pPr>
    <w:rPr>
      <w:sz w:val="32"/>
    </w:rPr>
  </w:style>
  <w:style w:type="paragraph" w:customStyle="1" w:styleId="af8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pPr>
      <w:spacing w:line="320" w:lineRule="exact"/>
      <w:ind w:left="10376"/>
    </w:pPr>
  </w:style>
  <w:style w:type="paragraph" w:customStyle="1" w:styleId="afa">
    <w:name w:val="公文(頁碼)"/>
    <w:basedOn w:val="a3"/>
    <w:rPr>
      <w:color w:val="FF0000"/>
      <w:sz w:val="28"/>
    </w:rPr>
  </w:style>
  <w:style w:type="paragraph" w:customStyle="1" w:styleId="afb">
    <w:name w:val="公文(首長)"/>
    <w:basedOn w:val="a3"/>
    <w:rPr>
      <w:sz w:val="32"/>
    </w:rPr>
  </w:style>
  <w:style w:type="paragraph" w:customStyle="1" w:styleId="afc">
    <w:name w:val="公文(草擬人)"/>
    <w:basedOn w:val="a3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pPr>
      <w:ind w:left="720" w:hanging="720"/>
    </w:pPr>
  </w:style>
  <w:style w:type="paragraph" w:customStyle="1" w:styleId="afe">
    <w:name w:val="公文(密等)"/>
    <w:basedOn w:val="a3"/>
  </w:style>
  <w:style w:type="paragraph" w:customStyle="1" w:styleId="aff">
    <w:name w:val="公文(速別)"/>
    <w:basedOn w:val="a3"/>
    <w:next w:val="aff0"/>
    <w:pPr>
      <w:ind w:left="720" w:hanging="720"/>
    </w:pPr>
  </w:style>
  <w:style w:type="paragraph" w:customStyle="1" w:styleId="aff1">
    <w:name w:val="公文(備註)"/>
    <w:basedOn w:val="a3"/>
    <w:next w:val="aff2"/>
    <w:pPr>
      <w:ind w:left="840" w:hanging="840"/>
    </w:pPr>
  </w:style>
  <w:style w:type="paragraph" w:customStyle="1" w:styleId="aff3">
    <w:name w:val="公文(發文日期)"/>
    <w:basedOn w:val="a3"/>
    <w:next w:val="af6"/>
    <w:pPr>
      <w:ind w:left="1200" w:hanging="1200"/>
    </w:pPr>
  </w:style>
  <w:style w:type="paragraph" w:customStyle="1" w:styleId="aff4">
    <w:name w:val="公文(發文字號)"/>
    <w:basedOn w:val="a3"/>
    <w:next w:val="aff5"/>
    <w:pPr>
      <w:ind w:left="1200" w:hanging="1200"/>
    </w:pPr>
  </w:style>
  <w:style w:type="paragraph" w:customStyle="1" w:styleId="aff6">
    <w:name w:val="公文(開會地點)"/>
    <w:basedOn w:val="a3"/>
    <w:next w:val="af7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pPr>
      <w:ind w:left="4681" w:hanging="1200"/>
    </w:pPr>
  </w:style>
  <w:style w:type="paragraph" w:customStyle="1" w:styleId="affc">
    <w:name w:val="公文(敬陳)"/>
    <w:basedOn w:val="a3"/>
    <w:rPr>
      <w:sz w:val="32"/>
    </w:rPr>
  </w:style>
  <w:style w:type="paragraph" w:customStyle="1" w:styleId="affd">
    <w:name w:val="公文(敬會)"/>
    <w:basedOn w:val="a3"/>
    <w:next w:val="af8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Pr>
      <w:color w:val="FF0000"/>
    </w:rPr>
  </w:style>
  <w:style w:type="paragraph" w:customStyle="1" w:styleId="afff0">
    <w:name w:val="公文(聯絡人)"/>
    <w:basedOn w:val="a3"/>
    <w:next w:val="af9"/>
    <w:pPr>
      <w:spacing w:line="320" w:lineRule="exact"/>
      <w:ind w:left="8278"/>
    </w:pPr>
  </w:style>
  <w:style w:type="paragraph" w:styleId="afff1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</w:style>
  <w:style w:type="paragraph" w:customStyle="1" w:styleId="affa">
    <w:name w:val="公文(傳真)"/>
    <w:basedOn w:val="a3"/>
    <w:rPr>
      <w:kern w:val="2"/>
    </w:rPr>
  </w:style>
  <w:style w:type="paragraph" w:customStyle="1" w:styleId="afff4">
    <w:name w:val="公文(段落)"/>
    <w:basedOn w:val="a3"/>
    <w:next w:val="afff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</w:style>
  <w:style w:type="paragraph" w:customStyle="1" w:styleId="afff6">
    <w:name w:val="公文(有框公文_框外文字)"/>
    <w:basedOn w:val="a3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Pr>
      <w:sz w:val="28"/>
    </w:rPr>
  </w:style>
  <w:style w:type="paragraph" w:customStyle="1" w:styleId="afff8">
    <w:name w:val="公文(受會單位)"/>
    <w:basedOn w:val="afff7"/>
  </w:style>
  <w:style w:type="paragraph" w:customStyle="1" w:styleId="afff9">
    <w:name w:val="公文(會核意見或簽名)"/>
    <w:basedOn w:val="afff7"/>
  </w:style>
  <w:style w:type="paragraph" w:customStyle="1" w:styleId="afffa">
    <w:name w:val="公文(收會時間)"/>
    <w:basedOn w:val="afff7"/>
  </w:style>
  <w:style w:type="paragraph" w:customStyle="1" w:styleId="afffb">
    <w:name w:val="公文(會畢時間)"/>
    <w:basedOn w:val="afff7"/>
  </w:style>
  <w:style w:type="paragraph" w:customStyle="1" w:styleId="afffc">
    <w:name w:val="公文(案情摘要)"/>
    <w:basedOn w:val="afff7"/>
  </w:style>
  <w:style w:type="paragraph" w:customStyle="1" w:styleId="afffd">
    <w:name w:val="公文(主辦單位)"/>
    <w:basedOn w:val="afff7"/>
  </w:style>
  <w:style w:type="paragraph" w:customStyle="1" w:styleId="afffe">
    <w:name w:val="公文(收文字號)"/>
    <w:basedOn w:val="afff7"/>
  </w:style>
  <w:style w:type="paragraph" w:customStyle="1" w:styleId="affff">
    <w:name w:val="公文(主辦機關_機關名稱)"/>
    <w:basedOn w:val="afff7"/>
  </w:style>
  <w:style w:type="paragraph" w:customStyle="1" w:styleId="affff0">
    <w:name w:val="公文(主辦機關_決行)"/>
    <w:basedOn w:val="afff7"/>
  </w:style>
  <w:style w:type="paragraph" w:customStyle="1" w:styleId="affff1">
    <w:name w:val="公文(主辦機關_審核)"/>
    <w:basedOn w:val="afff7"/>
  </w:style>
  <w:style w:type="paragraph" w:customStyle="1" w:styleId="affff2">
    <w:name w:val="公文(主辦機關_承辦)"/>
    <w:basedOn w:val="afff7"/>
  </w:style>
  <w:style w:type="paragraph" w:customStyle="1" w:styleId="affff3">
    <w:name w:val="公文(主辦機關_會辦)"/>
    <w:basedOn w:val="afff7"/>
  </w:style>
  <w:style w:type="paragraph" w:customStyle="1" w:styleId="affff4">
    <w:name w:val="公文(主辦機關_收發文日期及字號)"/>
    <w:basedOn w:val="afff7"/>
  </w:style>
  <w:style w:type="paragraph" w:customStyle="1" w:styleId="affff5">
    <w:name w:val="公文(會辦機關_機關名稱)"/>
    <w:basedOn w:val="afff7"/>
  </w:style>
  <w:style w:type="paragraph" w:customStyle="1" w:styleId="affff6">
    <w:name w:val="公文(會辦機關_決行)"/>
    <w:basedOn w:val="afff7"/>
  </w:style>
  <w:style w:type="paragraph" w:customStyle="1" w:styleId="affff7">
    <w:name w:val="公文(會辦機關_審核)"/>
    <w:basedOn w:val="afff7"/>
  </w:style>
  <w:style w:type="paragraph" w:customStyle="1" w:styleId="affff8">
    <w:name w:val="公文(會辦機關_承辦)"/>
    <w:basedOn w:val="afff7"/>
  </w:style>
  <w:style w:type="paragraph" w:customStyle="1" w:styleId="affff9">
    <w:name w:val="公文(會辦機關_會辦)"/>
    <w:basedOn w:val="afff7"/>
  </w:style>
  <w:style w:type="paragraph" w:customStyle="1" w:styleId="affffa">
    <w:name w:val="公文(會辦機關_收發文日期及字號)"/>
    <w:basedOn w:val="afff7"/>
  </w:style>
  <w:style w:type="paragraph" w:customStyle="1" w:styleId="affffb">
    <w:name w:val="公文(機關全銜)"/>
    <w:basedOn w:val="afff7"/>
  </w:style>
  <w:style w:type="paragraph" w:customStyle="1" w:styleId="affffc">
    <w:name w:val="公文(類)"/>
    <w:basedOn w:val="afff6"/>
    <w:rPr>
      <w:sz w:val="24"/>
    </w:rPr>
  </w:style>
  <w:style w:type="paragraph" w:customStyle="1" w:styleId="affffd">
    <w:name w:val="公文(綱)"/>
    <w:basedOn w:val="afff6"/>
    <w:rPr>
      <w:sz w:val="24"/>
    </w:rPr>
  </w:style>
  <w:style w:type="paragraph" w:customStyle="1" w:styleId="affffe">
    <w:name w:val="公文(目)"/>
    <w:basedOn w:val="afff6"/>
    <w:rPr>
      <w:sz w:val="24"/>
    </w:rPr>
  </w:style>
  <w:style w:type="paragraph" w:customStyle="1" w:styleId="afffff">
    <w:name w:val="公文(有框公文_檔號)"/>
    <w:basedOn w:val="afff7"/>
    <w:rPr>
      <w:sz w:val="24"/>
    </w:rPr>
  </w:style>
  <w:style w:type="paragraph" w:customStyle="1" w:styleId="afffff0">
    <w:name w:val="公文(案名)"/>
    <w:basedOn w:val="afff7"/>
  </w:style>
  <w:style w:type="paragraph" w:customStyle="1" w:styleId="afffff1">
    <w:name w:val="公文(起止日期)"/>
    <w:basedOn w:val="afff7"/>
  </w:style>
  <w:style w:type="paragraph" w:customStyle="1" w:styleId="afffff2">
    <w:name w:val="公文(卷數)"/>
    <w:basedOn w:val="afff7"/>
  </w:style>
  <w:style w:type="paragraph" w:customStyle="1" w:styleId="afffff3">
    <w:name w:val="公文(件數)"/>
    <w:basedOn w:val="afff7"/>
  </w:style>
  <w:style w:type="paragraph" w:customStyle="1" w:styleId="afffff4">
    <w:name w:val="公文(移轉或銷燬)"/>
    <w:basedOn w:val="afff7"/>
  </w:style>
  <w:style w:type="paragraph" w:customStyle="1" w:styleId="afffff5">
    <w:name w:val="公文(有框公文_備註)"/>
    <w:basedOn w:val="afff7"/>
  </w:style>
  <w:style w:type="paragraph" w:customStyle="1" w:styleId="afffff6">
    <w:name w:val="公文(目次)"/>
    <w:basedOn w:val="afff7"/>
  </w:style>
  <w:style w:type="paragraph" w:customStyle="1" w:styleId="afffff7">
    <w:name w:val="公文(有框公文_收文字號)"/>
    <w:basedOn w:val="afff7"/>
  </w:style>
  <w:style w:type="paragraph" w:customStyle="1" w:styleId="afffff8">
    <w:name w:val="公文(來文字號)"/>
    <w:basedOn w:val="afff7"/>
  </w:style>
  <w:style w:type="paragraph" w:customStyle="1" w:styleId="afffff9">
    <w:name w:val="公文(有框公文_發文字號)"/>
    <w:basedOn w:val="afff7"/>
  </w:style>
  <w:style w:type="paragraph" w:customStyle="1" w:styleId="afffffa">
    <w:name w:val="公文(文別)"/>
    <w:basedOn w:val="afff7"/>
  </w:style>
  <w:style w:type="paragraph" w:customStyle="1" w:styleId="afffffb">
    <w:name w:val="公文(來受文者)"/>
    <w:basedOn w:val="afff7"/>
  </w:style>
  <w:style w:type="paragraph" w:customStyle="1" w:styleId="afffffc">
    <w:name w:val="公文(有框公文_主旨)"/>
    <w:basedOn w:val="afff7"/>
  </w:style>
  <w:style w:type="paragraph" w:customStyle="1" w:styleId="afffffd">
    <w:name w:val="公文(有框公文_附件)"/>
    <w:basedOn w:val="afff7"/>
  </w:style>
  <w:style w:type="paragraph" w:customStyle="1" w:styleId="afffffe">
    <w:name w:val="公文(銷燬)"/>
    <w:basedOn w:val="afff7"/>
  </w:style>
  <w:style w:type="paragraph" w:customStyle="1" w:styleId="affffff">
    <w:name w:val="公文(續存)"/>
    <w:basedOn w:val="afff7"/>
  </w:style>
  <w:style w:type="paragraph" w:customStyle="1" w:styleId="DTDs">
    <w:name w:val="DTDs"/>
    <w:basedOn w:val="a"/>
  </w:style>
  <w:style w:type="paragraph" w:customStyle="1" w:styleId="affffff0">
    <w:name w:val="公文(機關地址)"/>
    <w:basedOn w:val="affa"/>
    <w:next w:val="affffff1"/>
    <w:pPr>
      <w:ind w:left="4681" w:hanging="1200"/>
    </w:pPr>
  </w:style>
  <w:style w:type="paragraph" w:styleId="affff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pPr>
      <w:ind w:right="3442"/>
    </w:pPr>
  </w:style>
  <w:style w:type="paragraph" w:customStyle="1" w:styleId="affffff4">
    <w:name w:val="公文(郵寄地址)"/>
    <w:basedOn w:val="a3"/>
    <w:pPr>
      <w:ind w:right="3442"/>
    </w:pPr>
  </w:style>
  <w:style w:type="paragraph" w:customStyle="1" w:styleId="affffff5">
    <w:name w:val="公文(文件類型)"/>
    <w:basedOn w:val="a3"/>
    <w:next w:val="af4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9"/>
  </w:style>
  <w:style w:type="paragraph" w:customStyle="1" w:styleId="affffff1">
    <w:name w:val="公文(後續段落_機關地址)"/>
    <w:basedOn w:val="a3"/>
    <w:pPr>
      <w:ind w:left="4681"/>
    </w:pPr>
  </w:style>
  <w:style w:type="paragraph" w:customStyle="1" w:styleId="affb">
    <w:name w:val="公文(後續段落_聯絡方式)"/>
    <w:basedOn w:val="a3"/>
    <w:pPr>
      <w:ind w:left="4681"/>
    </w:pPr>
  </w:style>
  <w:style w:type="paragraph" w:customStyle="1" w:styleId="af0">
    <w:name w:val="公文(後續段落_受文者)"/>
    <w:basedOn w:val="a3"/>
    <w:pPr>
      <w:ind w:left="1280" w:hanging="1280"/>
    </w:pPr>
    <w:rPr>
      <w:sz w:val="32"/>
    </w:rPr>
  </w:style>
  <w:style w:type="paragraph" w:customStyle="1" w:styleId="affffff7">
    <w:name w:val="公文(發文日期/年月日)"/>
    <w:basedOn w:val="a3"/>
    <w:rPr>
      <w:rFonts w:ascii="標楷體" w:hAnsi="標楷體"/>
    </w:rPr>
  </w:style>
  <w:style w:type="paragraph" w:customStyle="1" w:styleId="aff5">
    <w:name w:val="公文(後續段落_發文字號)"/>
    <w:basedOn w:val="a3"/>
    <w:pPr>
      <w:ind w:left="1200" w:hanging="1200"/>
    </w:pPr>
  </w:style>
  <w:style w:type="paragraph" w:customStyle="1" w:styleId="aff0">
    <w:name w:val="公文(後續段落_速別)"/>
    <w:basedOn w:val="a3"/>
    <w:pPr>
      <w:ind w:left="720" w:hanging="720"/>
    </w:pPr>
  </w:style>
  <w:style w:type="paragraph" w:customStyle="1" w:styleId="affffff8">
    <w:name w:val="公文(密等及解密條件或保密期限)"/>
    <w:basedOn w:val="a3"/>
    <w:next w:val="affffff9"/>
    <w:pPr>
      <w:ind w:left="3120" w:hanging="3120"/>
    </w:pPr>
    <w:rPr>
      <w:rFonts w:ascii="標楷體" w:hAnsi="標楷體"/>
    </w:rPr>
  </w:style>
  <w:style w:type="paragraph" w:customStyle="1" w:styleId="affffff9">
    <w:name w:val="公文(後續段落_密等及解密條件或保密期限)"/>
    <w:basedOn w:val="a3"/>
    <w:pPr>
      <w:ind w:left="3120" w:hanging="3120"/>
    </w:pPr>
  </w:style>
  <w:style w:type="paragraph" w:customStyle="1" w:styleId="affffffa">
    <w:name w:val="公文(解密條件或保密期限)"/>
    <w:basedOn w:val="a3"/>
  </w:style>
  <w:style w:type="paragraph" w:customStyle="1" w:styleId="af3">
    <w:name w:val="公文(後續段落_附件)"/>
    <w:basedOn w:val="a3"/>
    <w:pPr>
      <w:ind w:left="720" w:hanging="720"/>
    </w:pPr>
  </w:style>
  <w:style w:type="paragraph" w:customStyle="1" w:styleId="ab">
    <w:name w:val="公文(後續段落_正本)"/>
    <w:basedOn w:val="a3"/>
    <w:pPr>
      <w:ind w:left="720" w:hanging="720"/>
    </w:pPr>
  </w:style>
  <w:style w:type="paragraph" w:customStyle="1" w:styleId="affffffb">
    <w:name w:val="公文(署名)"/>
    <w:basedOn w:val="a3"/>
    <w:pPr>
      <w:spacing w:beforeLines="200"/>
    </w:pPr>
    <w:rPr>
      <w:rFonts w:ascii="標楷體" w:hAnsi="標楷體"/>
      <w:sz w:val="40"/>
    </w:rPr>
  </w:style>
  <w:style w:type="character" w:styleId="affffffc">
    <w:name w:val="Hyperlink"/>
    <w:rPr>
      <w:color w:val="0000FF"/>
      <w:u w:val="single"/>
    </w:rPr>
  </w:style>
  <w:style w:type="character" w:styleId="affffffd">
    <w:name w:val="Unresolved Mention"/>
    <w:basedOn w:val="a0"/>
    <w:uiPriority w:val="99"/>
    <w:semiHidden/>
    <w:unhideWhenUsed/>
    <w:rsid w:val="0061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urse@nurse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1</Pages>
  <Words>134</Words>
  <Characters>770</Characters>
  <Application>Microsoft Office Word</Application>
  <DocSecurity>0</DocSecurity>
  <Lines>6</Lines>
  <Paragraphs>1</Paragraphs>
  <ScaleCrop>false</ScaleCrop>
  <LinksUpToDate>false</LinksUpToDate>
  <CharactersWithSpaces>903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mailto:nurse@nurse.org.tw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subject/>
  <dc:creator/>
  <cp:keywords/>
  <cp:lastModifiedBy/>
  <cp:revision>1</cp:revision>
  <cp:lastPrinted>2009-02-10T06:42:00Z</cp:lastPrinted>
  <dcterms:created xsi:type="dcterms:W3CDTF">2020-11-23T08:27:00Z</dcterms:created>
  <dcterms:modified xsi:type="dcterms:W3CDTF">2020-11-23T08:27:00Z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